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59" w:rsidRPr="00567B26" w:rsidRDefault="001D1A59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r w:rsidRPr="00567B26">
        <w:rPr>
          <w:rFonts w:ascii="黑体" w:eastAsia="黑体" w:hint="eastAsia"/>
          <w:sz w:val="44"/>
          <w:szCs w:val="44"/>
        </w:rPr>
        <w:t>2016年度云南省哲学社会科学</w:t>
      </w:r>
    </w:p>
    <w:p w:rsidR="001D1A59" w:rsidRPr="00567B26" w:rsidRDefault="001D1A59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567B26">
        <w:rPr>
          <w:rFonts w:ascii="黑体" w:eastAsia="黑体" w:hint="eastAsia"/>
          <w:sz w:val="44"/>
          <w:szCs w:val="44"/>
        </w:rPr>
        <w:t>规划项目课题指南</w:t>
      </w:r>
    </w:p>
    <w:bookmarkEnd w:id="0"/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</w:p>
    <w:p w:rsidR="001D1A59" w:rsidRDefault="001D1A59" w:rsidP="001D1A59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</w:p>
    <w:p w:rsidR="001D1A59" w:rsidRDefault="001D1A59" w:rsidP="001D1A59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1D1A59" w:rsidRDefault="001D1A59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1D1A59" w:rsidRDefault="001D1A59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1D1A59" w:rsidRDefault="001D1A59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1D1A59" w:rsidRDefault="003B76D6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2016年4月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122088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95D51" w:rsidRDefault="00295D51">
          <w:pPr>
            <w:pStyle w:val="TOC"/>
          </w:pPr>
          <w:r>
            <w:rPr>
              <w:lang w:val="zh-CN"/>
            </w:rPr>
            <w:t>目录</w:t>
          </w:r>
        </w:p>
        <w:p w:rsidR="00467189" w:rsidRPr="00467189" w:rsidRDefault="00BF35F3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r>
            <w:fldChar w:fldCharType="begin"/>
          </w:r>
          <w:r w:rsidR="00295D51">
            <w:instrText xml:space="preserve"> TOC \o "1-3" \h \z \u </w:instrText>
          </w:r>
          <w:r>
            <w:fldChar w:fldCharType="separate"/>
          </w:r>
          <w:hyperlink w:anchor="_Toc449170495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申报说明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_Toc449170495 \h </w:instrText>
            </w:r>
            <w:r w:rsidRPr="00467189">
              <w:rPr>
                <w:noProof/>
                <w:webHidden/>
                <w:sz w:val="32"/>
                <w:szCs w:val="32"/>
              </w:rPr>
            </w:r>
            <w:r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4</w:t>
            </w:r>
            <w:r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496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马克思主义</w:t>
            </w:r>
            <w:r w:rsidR="00467189" w:rsidRPr="00467189">
              <w:rPr>
                <w:rStyle w:val="a8"/>
                <w:noProof/>
                <w:sz w:val="32"/>
                <w:szCs w:val="32"/>
              </w:rPr>
              <w:t>•</w:t>
            </w:r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科学社会主义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_Toc449170496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8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497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党史</w:t>
            </w:r>
            <w:r w:rsidR="00467189" w:rsidRPr="00467189">
              <w:rPr>
                <w:rStyle w:val="a8"/>
                <w:noProof/>
                <w:sz w:val="32"/>
                <w:szCs w:val="32"/>
              </w:rPr>
              <w:t>•</w:t>
            </w:r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党建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_Toc449170497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8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498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哲</w:t>
            </w:r>
            <w:r w:rsidR="00467189" w:rsidRPr="00467189">
              <w:rPr>
                <w:rStyle w:val="a8"/>
                <w:noProof/>
                <w:sz w:val="32"/>
                <w:szCs w:val="32"/>
              </w:rPr>
              <w:t xml:space="preserve"> </w:t>
            </w:r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_Toc449170498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10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499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理论经济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_Toc449170499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10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0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应用经济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_Toc449170500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12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1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统计学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_Toc449170501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13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2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政治学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_Toc449170502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14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3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法学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_Toc449170503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14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4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社会学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_Toc449170504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15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5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人口学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_Toc449170505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16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6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民族问题研究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_Toc449170506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17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7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国际问题研究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_Toc449170507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17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8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中国历史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_Toc449170508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19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09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世界历史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_Toc449170509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19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10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考古学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_Toc449170510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20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11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宗教学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_Toc449170511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20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12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中国文学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_Toc449170512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21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13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外国文学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_Toc449170513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21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14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语言学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_Toc449170514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21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15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新闻学与传播学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_Toc449170515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22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16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图书馆</w:t>
            </w:r>
            <w:r w:rsidR="00467189" w:rsidRPr="00467189">
              <w:rPr>
                <w:rStyle w:val="a8"/>
                <w:noProof/>
                <w:sz w:val="32"/>
                <w:szCs w:val="32"/>
              </w:rPr>
              <w:t>•</w:t>
            </w:r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情报与文献学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_Toc449170516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23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P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49170517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体育学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_Toc449170517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23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67189" w:rsidRDefault="00E61D0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49170518" w:history="1">
            <w:r w:rsidR="00467189" w:rsidRPr="00467189">
              <w:rPr>
                <w:rStyle w:val="a8"/>
                <w:rFonts w:hint="eastAsia"/>
                <w:noProof/>
                <w:sz w:val="32"/>
                <w:szCs w:val="32"/>
              </w:rPr>
              <w:t>管理学</w:t>
            </w:r>
            <w:r w:rsidR="00467189" w:rsidRPr="00467189">
              <w:rPr>
                <w:noProof/>
                <w:webHidden/>
                <w:sz w:val="32"/>
                <w:szCs w:val="32"/>
              </w:rPr>
              <w:tab/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begin"/>
            </w:r>
            <w:r w:rsidR="00467189" w:rsidRPr="00467189">
              <w:rPr>
                <w:noProof/>
                <w:webHidden/>
                <w:sz w:val="32"/>
                <w:szCs w:val="32"/>
              </w:rPr>
              <w:instrText xml:space="preserve"> PAGEREF _Toc449170518 \h </w:instrText>
            </w:r>
            <w:r w:rsidR="00BF35F3" w:rsidRPr="00467189">
              <w:rPr>
                <w:noProof/>
                <w:webHidden/>
                <w:sz w:val="32"/>
                <w:szCs w:val="32"/>
              </w:rPr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467189">
              <w:rPr>
                <w:noProof/>
                <w:webHidden/>
                <w:sz w:val="32"/>
                <w:szCs w:val="32"/>
              </w:rPr>
              <w:t>24</w:t>
            </w:r>
            <w:r w:rsidR="00BF35F3" w:rsidRPr="0046718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295D51" w:rsidRDefault="00BF35F3">
          <w:r>
            <w:fldChar w:fldCharType="end"/>
          </w:r>
        </w:p>
      </w:sdtContent>
    </w:sdt>
    <w:p w:rsidR="001D1A59" w:rsidRPr="00EE7EC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7189" w:rsidRDefault="0046718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</w:p>
    <w:p w:rsidR="001D1A59" w:rsidRPr="00816AD8" w:rsidRDefault="001D1A59" w:rsidP="005D5B13">
      <w:pPr>
        <w:pStyle w:val="1"/>
        <w:jc w:val="center"/>
      </w:pPr>
      <w:bookmarkStart w:id="1" w:name="_Toc449170495"/>
      <w:r w:rsidRPr="00816AD8">
        <w:rPr>
          <w:rFonts w:hint="eastAsia"/>
        </w:rPr>
        <w:lastRenderedPageBreak/>
        <w:t>申报说明</w:t>
      </w:r>
      <w:bookmarkEnd w:id="1"/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一、申报云南省哲学社会科学规划项目的指导思想是：全面贯彻落实党的十八大和十八届三中、四中、五中全会精神，</w:t>
      </w:r>
      <w:r>
        <w:rPr>
          <w:rFonts w:ascii="仿宋_GB2312" w:eastAsia="仿宋_GB2312" w:hint="eastAsia"/>
          <w:sz w:val="32"/>
          <w:szCs w:val="32"/>
        </w:rPr>
        <w:t>高举中国特色社会主义伟大旗帜，</w:t>
      </w:r>
      <w:r w:rsidRPr="00816AD8">
        <w:rPr>
          <w:rFonts w:ascii="仿宋_GB2312" w:eastAsia="仿宋_GB2312" w:hint="eastAsia"/>
          <w:sz w:val="32"/>
          <w:szCs w:val="32"/>
        </w:rPr>
        <w:t>深入贯彻习近平总书记系列重要讲话和考察云南重要讲话精神，认真贯彻省委九届十次、十一次、十二次全会精神，坚持正确方向，服从服务大局，以重大理论和现实问题为主攻方向，坚持基础研究和应用研究并重，构建哲学社会科学创新体系，发挥省哲学社会科学规划项目的示范引导作用，推动哲学社会科学为党委、政府提供决策服务，促进云南哲学社会科学繁荣发展。</w:t>
      </w:r>
    </w:p>
    <w:p w:rsidR="001D1A59" w:rsidRPr="00816AD8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二、《201</w:t>
      </w:r>
      <w:r w:rsidRPr="001051D9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816AD8">
        <w:rPr>
          <w:rFonts w:ascii="仿宋_GB2312" w:eastAsia="仿宋_GB2312" w:hint="eastAsia"/>
          <w:sz w:val="32"/>
          <w:szCs w:val="32"/>
        </w:rPr>
        <w:t>年度云南省哲学社会科学规划项目课题指南》（以下简称《课题指南》）</w:t>
      </w:r>
      <w:r>
        <w:rPr>
          <w:rFonts w:ascii="仿宋_GB2312" w:eastAsia="仿宋_GB2312" w:hint="eastAsia"/>
          <w:sz w:val="32"/>
          <w:szCs w:val="32"/>
        </w:rPr>
        <w:t>重点</w:t>
      </w:r>
      <w:r w:rsidRPr="00816AD8">
        <w:rPr>
          <w:rFonts w:ascii="仿宋_GB2312" w:eastAsia="仿宋_GB2312" w:hint="eastAsia"/>
          <w:sz w:val="32"/>
          <w:szCs w:val="32"/>
        </w:rPr>
        <w:t>围绕研究阐释习近平总书记系列重要讲话和考察云南重要讲话精神，十八届三中、四中</w:t>
      </w:r>
      <w:r w:rsidRPr="001051D9">
        <w:rPr>
          <w:rFonts w:ascii="仿宋_GB2312" w:eastAsia="仿宋_GB2312" w:hint="eastAsia"/>
          <w:color w:val="000000"/>
          <w:sz w:val="32"/>
          <w:szCs w:val="32"/>
        </w:rPr>
        <w:t>、五中全会精神，省委九届十次、十一、十二次全会精神，在相</w:t>
      </w:r>
      <w:r w:rsidRPr="00816AD8">
        <w:rPr>
          <w:rFonts w:ascii="仿宋_GB2312" w:eastAsia="仿宋_GB2312" w:hint="eastAsia"/>
          <w:sz w:val="32"/>
          <w:szCs w:val="32"/>
        </w:rPr>
        <w:t>关学科中拟定了一批</w:t>
      </w:r>
      <w:r>
        <w:rPr>
          <w:rFonts w:ascii="仿宋_GB2312" w:eastAsia="仿宋_GB2312" w:hint="eastAsia"/>
          <w:sz w:val="32"/>
          <w:szCs w:val="32"/>
        </w:rPr>
        <w:t>重要</w:t>
      </w:r>
      <w:r w:rsidRPr="00816AD8">
        <w:rPr>
          <w:rFonts w:ascii="仿宋_GB2312" w:eastAsia="仿宋_GB2312" w:hint="eastAsia"/>
          <w:sz w:val="32"/>
          <w:szCs w:val="32"/>
        </w:rPr>
        <w:t>选题，申请人可根据自己的研究专长选择申报。</w:t>
      </w:r>
    </w:p>
    <w:p w:rsidR="001D1A59" w:rsidRPr="00816AD8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本年度省哲学社会科学规划项目类别为：重点项目、一般项目、青年项目。</w:t>
      </w:r>
      <w:r w:rsidRPr="00816AD8">
        <w:rPr>
          <w:rFonts w:ascii="仿宋_GB2312" w:eastAsia="仿宋_GB2312" w:hint="eastAsia"/>
          <w:sz w:val="32"/>
          <w:szCs w:val="32"/>
        </w:rPr>
        <w:t>资助额度分别为</w:t>
      </w:r>
      <w:r>
        <w:rPr>
          <w:rFonts w:ascii="仿宋_GB2312" w:eastAsia="仿宋_GB2312" w:hint="eastAsia"/>
          <w:sz w:val="32"/>
          <w:szCs w:val="32"/>
        </w:rPr>
        <w:t>：</w:t>
      </w:r>
      <w:r w:rsidRPr="00816AD8">
        <w:rPr>
          <w:rFonts w:ascii="仿宋_GB2312" w:eastAsia="仿宋_GB2312" w:hint="eastAsia"/>
          <w:sz w:val="32"/>
          <w:szCs w:val="32"/>
        </w:rPr>
        <w:t>重点项目5万元</w:t>
      </w:r>
      <w:r>
        <w:rPr>
          <w:rFonts w:ascii="仿宋_GB2312" w:eastAsia="仿宋_GB2312" w:hint="eastAsia"/>
          <w:sz w:val="32"/>
          <w:szCs w:val="32"/>
        </w:rPr>
        <w:t>、</w:t>
      </w:r>
      <w:r w:rsidRPr="00816AD8">
        <w:rPr>
          <w:rFonts w:ascii="仿宋_GB2312" w:eastAsia="仿宋_GB2312" w:hint="eastAsia"/>
          <w:sz w:val="32"/>
          <w:szCs w:val="32"/>
        </w:rPr>
        <w:t>一般项目3万元</w:t>
      </w:r>
      <w:r>
        <w:rPr>
          <w:rFonts w:ascii="仿宋_GB2312" w:eastAsia="仿宋_GB2312" w:hint="eastAsia"/>
          <w:sz w:val="32"/>
          <w:szCs w:val="32"/>
        </w:rPr>
        <w:t>、</w:t>
      </w:r>
      <w:r w:rsidRPr="00816AD8">
        <w:rPr>
          <w:rFonts w:ascii="仿宋_GB2312" w:eastAsia="仿宋_GB2312" w:hint="eastAsia"/>
          <w:sz w:val="32"/>
          <w:szCs w:val="32"/>
        </w:rPr>
        <w:t>青年项目2万元。申</w:t>
      </w:r>
      <w:r>
        <w:rPr>
          <w:rFonts w:ascii="仿宋_GB2312" w:eastAsia="仿宋_GB2312" w:hint="eastAsia"/>
          <w:sz w:val="32"/>
          <w:szCs w:val="32"/>
        </w:rPr>
        <w:t>请</w:t>
      </w:r>
      <w:r w:rsidRPr="00816AD8">
        <w:rPr>
          <w:rFonts w:ascii="仿宋_GB2312" w:eastAsia="仿宋_GB2312" w:hint="eastAsia"/>
          <w:sz w:val="32"/>
          <w:szCs w:val="32"/>
        </w:rPr>
        <w:t>人自行选择项目类别申报，根据研究工作实际需要提出适当的资助经费申请，并按照《云南省哲学社会科学规划课题管理办法》和《云南省省级部门课题经费管理办法》（云财行〔2016〕131号）编</w:t>
      </w:r>
      <w:r w:rsidRPr="00816AD8">
        <w:rPr>
          <w:rFonts w:ascii="仿宋_GB2312" w:eastAsia="仿宋_GB2312" w:hint="eastAsia"/>
          <w:sz w:val="32"/>
          <w:szCs w:val="32"/>
        </w:rPr>
        <w:lastRenderedPageBreak/>
        <w:t>制合理的经费预算。</w:t>
      </w:r>
    </w:p>
    <w:p w:rsidR="001D1A59" w:rsidRPr="00816AD8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四、申报2016年度云南省哲学社会科学规划项目，基础研究要着力反映本学科及相关领域研究的新成果，力求居于学科前沿，具有原创性、开拓性和较高的学术价值，避免低水平重复研究；应用研究要立足于云南实际，围绕经济建设、政治建设、文化建设、社会建设、生态文明建设和党的建设中的</w:t>
      </w:r>
      <w:r w:rsidRPr="001051D9">
        <w:rPr>
          <w:rFonts w:ascii="仿宋_GB2312" w:eastAsia="仿宋_GB2312" w:hint="eastAsia"/>
          <w:color w:val="000000"/>
          <w:sz w:val="32"/>
          <w:szCs w:val="32"/>
        </w:rPr>
        <w:t>重大理论问题、重大现实问题、重大实践经验</w:t>
      </w:r>
      <w:r w:rsidRPr="00816AD8">
        <w:rPr>
          <w:rFonts w:ascii="仿宋_GB2312" w:eastAsia="仿宋_GB2312" w:hint="eastAsia"/>
          <w:sz w:val="32"/>
          <w:szCs w:val="32"/>
        </w:rPr>
        <w:t>的研究，着力推出具有理论</w:t>
      </w:r>
      <w:r>
        <w:rPr>
          <w:rFonts w:ascii="仿宋_GB2312" w:eastAsia="仿宋_GB2312" w:hint="eastAsia"/>
          <w:sz w:val="32"/>
          <w:szCs w:val="32"/>
        </w:rPr>
        <w:t>价值</w:t>
      </w:r>
      <w:r w:rsidRPr="00816AD8">
        <w:rPr>
          <w:rFonts w:ascii="仿宋_GB2312" w:eastAsia="仿宋_GB2312" w:hint="eastAsia"/>
          <w:sz w:val="32"/>
          <w:szCs w:val="32"/>
        </w:rPr>
        <w:t>和实践</w:t>
      </w:r>
      <w:r>
        <w:rPr>
          <w:rFonts w:ascii="仿宋_GB2312" w:eastAsia="仿宋_GB2312" w:hint="eastAsia"/>
          <w:sz w:val="32"/>
          <w:szCs w:val="32"/>
        </w:rPr>
        <w:t>意义</w:t>
      </w:r>
      <w:r w:rsidRPr="00816AD8">
        <w:rPr>
          <w:rFonts w:ascii="仿宋_GB2312" w:eastAsia="仿宋_GB2312" w:hint="eastAsia"/>
          <w:sz w:val="32"/>
          <w:szCs w:val="32"/>
        </w:rPr>
        <w:t>的研究成果。</w:t>
      </w:r>
      <w:r>
        <w:rPr>
          <w:rFonts w:ascii="仿宋_GB2312" w:eastAsia="仿宋_GB2312" w:hint="eastAsia"/>
          <w:sz w:val="32"/>
          <w:szCs w:val="32"/>
        </w:rPr>
        <w:t>已获得立项的省部级以上其他各类课题，不得用于重复申报省社科规划项目，重复申报获得立项的，一经查实作撤项处理，课题</w:t>
      </w:r>
      <w:r w:rsidRPr="00EC62A5">
        <w:rPr>
          <w:rFonts w:ascii="仿宋_GB2312" w:eastAsia="仿宋_GB2312" w:hint="eastAsia"/>
          <w:sz w:val="32"/>
          <w:szCs w:val="32"/>
        </w:rPr>
        <w:t>负责人将被记入科研诚信不良记录，</w:t>
      </w:r>
      <w:r>
        <w:rPr>
          <w:rFonts w:ascii="仿宋_GB2312" w:eastAsia="仿宋_GB2312" w:hint="eastAsia"/>
          <w:sz w:val="32"/>
          <w:szCs w:val="32"/>
        </w:rPr>
        <w:t>5年内不得申报省社科规划各类项目。</w:t>
      </w:r>
    </w:p>
    <w:p w:rsidR="001D1A59" w:rsidRPr="00816AD8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五、《课题指南》范围涉及23个学科（教育学和艺术学单列，分别由省教育厅和省文化厅有关单位另行组织申报），条目分范围性条目和具体题目两类。范围性条目只规定研究范围和方向，申请人要据此自行设计具体题目，没有明确研究对象和问题指向的</w:t>
      </w:r>
      <w:r>
        <w:rPr>
          <w:rFonts w:ascii="仿宋_GB2312" w:eastAsia="仿宋_GB2312" w:hint="eastAsia"/>
          <w:sz w:val="32"/>
          <w:szCs w:val="32"/>
        </w:rPr>
        <w:t>课题</w:t>
      </w:r>
      <w:r w:rsidRPr="00816AD8">
        <w:rPr>
          <w:rFonts w:ascii="仿宋_GB2312" w:eastAsia="仿宋_GB2312" w:hint="eastAsia"/>
          <w:sz w:val="32"/>
          <w:szCs w:val="32"/>
        </w:rPr>
        <w:t>不予受理和立项；依据具体题目申报的选题，应选择不同的研究角度、方法和侧重点，题目的文字表述可做适当修改。课题名称的表述应科学、严谨、规范、简明，一般不加副标题。跨学科研究课题要以“靠近优先”的原则，选择一个为主学科申报。只要符合《课题指南》的指导思想和基本要求，各学科均鼓励申请人根据研究兴趣和学术积累申报自选课题（包括重点课题）。自选课题与按《课题指南》申报的</w:t>
      </w:r>
      <w:r>
        <w:rPr>
          <w:rFonts w:ascii="仿宋_GB2312" w:eastAsia="仿宋_GB2312" w:hint="eastAsia"/>
          <w:sz w:val="32"/>
          <w:szCs w:val="32"/>
        </w:rPr>
        <w:t>课题</w:t>
      </w:r>
      <w:r w:rsidRPr="00816AD8">
        <w:rPr>
          <w:rFonts w:ascii="仿宋_GB2312" w:eastAsia="仿宋_GB2312" w:hint="eastAsia"/>
          <w:sz w:val="32"/>
          <w:szCs w:val="32"/>
        </w:rPr>
        <w:t>在评审程序、评审标准、立项指标、</w:t>
      </w:r>
      <w:r w:rsidRPr="00816AD8">
        <w:rPr>
          <w:rFonts w:ascii="仿宋_GB2312" w:eastAsia="仿宋_GB2312" w:hint="eastAsia"/>
          <w:sz w:val="32"/>
          <w:szCs w:val="32"/>
        </w:rPr>
        <w:lastRenderedPageBreak/>
        <w:t>资助强度等方面同样对待。</w:t>
      </w:r>
    </w:p>
    <w:p w:rsidR="001D1A59" w:rsidRPr="00816AD8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六、课题申请人须具备下列条件：遵守中华人民共和国宪法和法律；具有独立开展研究和组织开展研究的能力，能够承担实质性研究工作；具有副高级以上（含）专业技术职称（职务），或者具有博士学位。不具有副高级以上（含）专业技术职称（职务）或者博士学位的，可以申请青年项目，但必须有两名具有正高级专业技术职称（职务）的同行专家书面推荐。青年项目申请人和课题组成员的年龄均不超过39周岁（1977年4月</w:t>
      </w:r>
      <w:r>
        <w:rPr>
          <w:rFonts w:ascii="仿宋_GB2312" w:eastAsia="仿宋_GB2312" w:hint="eastAsia"/>
          <w:sz w:val="32"/>
          <w:szCs w:val="32"/>
        </w:rPr>
        <w:t>22</w:t>
      </w:r>
      <w:r w:rsidRPr="00816AD8">
        <w:rPr>
          <w:rFonts w:ascii="仿宋_GB2312" w:eastAsia="仿宋_GB2312" w:hint="eastAsia"/>
          <w:sz w:val="32"/>
          <w:szCs w:val="32"/>
        </w:rPr>
        <w:t>日后出生）。</w:t>
      </w:r>
      <w:r>
        <w:rPr>
          <w:rFonts w:ascii="仿宋_GB2312" w:eastAsia="仿宋_GB2312" w:hint="eastAsia"/>
          <w:sz w:val="32"/>
          <w:szCs w:val="32"/>
        </w:rPr>
        <w:t>鼓励跨学科、跨部门、跨领域联合申报项目。</w:t>
      </w:r>
      <w:r w:rsidRPr="00816AD8">
        <w:rPr>
          <w:rFonts w:ascii="仿宋_GB2312" w:eastAsia="仿宋_GB2312" w:hint="eastAsia"/>
          <w:sz w:val="32"/>
          <w:szCs w:val="32"/>
        </w:rPr>
        <w:t>课题组成员或推荐人须征得本人同意并签字确认，否则视为违规申报。全日制在读研究生不能申请，具备申报条件的在职博士生（博士后）从所在工作单位申请。</w:t>
      </w:r>
    </w:p>
    <w:p w:rsidR="001D1A59" w:rsidRPr="00816AD8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七、每位课题负责人只能申报一个课题，且不能以课题组成员身份参加其他课题的申报。课题组成员最多只能参加2个课题的申报。在研的省社科规划</w:t>
      </w:r>
      <w:r>
        <w:rPr>
          <w:rFonts w:ascii="仿宋_GB2312" w:eastAsia="仿宋_GB2312" w:hint="eastAsia"/>
          <w:sz w:val="32"/>
          <w:szCs w:val="32"/>
        </w:rPr>
        <w:t>课题</w:t>
      </w:r>
      <w:r w:rsidRPr="00816AD8">
        <w:rPr>
          <w:rFonts w:ascii="仿宋_GB2312" w:eastAsia="仿宋_GB2312" w:hint="eastAsia"/>
          <w:sz w:val="32"/>
          <w:szCs w:val="32"/>
        </w:rPr>
        <w:t>负责人；2013～2016年省社科规划</w:t>
      </w:r>
      <w:r>
        <w:rPr>
          <w:rFonts w:ascii="仿宋_GB2312" w:eastAsia="仿宋_GB2312" w:hint="eastAsia"/>
          <w:sz w:val="32"/>
          <w:szCs w:val="32"/>
        </w:rPr>
        <w:t>课题被终止研究</w:t>
      </w:r>
      <w:r w:rsidRPr="00816AD8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课题</w:t>
      </w:r>
      <w:r w:rsidRPr="00816AD8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；2012</w:t>
      </w:r>
      <w:r w:rsidRPr="00816AD8"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2016年省社科规划项目被撤项的课题负责人，</w:t>
      </w:r>
      <w:r w:rsidRPr="00816AD8">
        <w:rPr>
          <w:rFonts w:ascii="仿宋_GB2312" w:eastAsia="仿宋_GB2312" w:hint="eastAsia"/>
          <w:sz w:val="32"/>
          <w:szCs w:val="32"/>
        </w:rPr>
        <w:t>不能申报本年度项目。</w:t>
      </w:r>
    </w:p>
    <w:p w:rsidR="001D1A59" w:rsidRPr="00816AD8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八、云南省哲学社会科学规划项目</w:t>
      </w:r>
      <w:r>
        <w:rPr>
          <w:rFonts w:ascii="仿宋_GB2312" w:eastAsia="仿宋_GB2312" w:hint="eastAsia"/>
          <w:sz w:val="32"/>
          <w:szCs w:val="32"/>
        </w:rPr>
        <w:t>（含重点项目、一般项目、青年项目）</w:t>
      </w:r>
      <w:r w:rsidRPr="00816AD8">
        <w:rPr>
          <w:rFonts w:ascii="仿宋_GB2312" w:eastAsia="仿宋_GB2312" w:hint="eastAsia"/>
          <w:sz w:val="32"/>
          <w:szCs w:val="32"/>
        </w:rPr>
        <w:t>的完成时限，</w:t>
      </w:r>
      <w:r>
        <w:rPr>
          <w:rFonts w:ascii="仿宋_GB2312" w:eastAsia="仿宋_GB2312" w:hint="eastAsia"/>
          <w:sz w:val="32"/>
          <w:szCs w:val="32"/>
        </w:rPr>
        <w:t>应用研究一般</w:t>
      </w:r>
      <w:r w:rsidRPr="00816AD8">
        <w:rPr>
          <w:rFonts w:ascii="仿宋_GB2312" w:eastAsia="仿宋_GB2312" w:hint="eastAsia"/>
          <w:sz w:val="32"/>
          <w:szCs w:val="32"/>
        </w:rPr>
        <w:t>为1年</w:t>
      </w:r>
      <w:r>
        <w:rPr>
          <w:rFonts w:ascii="仿宋_GB2312" w:eastAsia="仿宋_GB2312" w:hint="eastAsia"/>
          <w:sz w:val="32"/>
          <w:szCs w:val="32"/>
        </w:rPr>
        <w:t>，</w:t>
      </w:r>
      <w:r w:rsidRPr="00816AD8">
        <w:rPr>
          <w:rFonts w:ascii="仿宋_GB2312" w:eastAsia="仿宋_GB2312" w:hint="eastAsia"/>
          <w:sz w:val="32"/>
          <w:szCs w:val="32"/>
        </w:rPr>
        <w:t>基础理论研究</w:t>
      </w:r>
      <w:r>
        <w:rPr>
          <w:rFonts w:ascii="仿宋_GB2312" w:eastAsia="仿宋_GB2312" w:hint="eastAsia"/>
          <w:sz w:val="32"/>
          <w:szCs w:val="32"/>
        </w:rPr>
        <w:t>一般</w:t>
      </w:r>
      <w:r w:rsidRPr="00816AD8">
        <w:rPr>
          <w:rFonts w:ascii="仿宋_GB2312" w:eastAsia="仿宋_GB2312" w:hint="eastAsia"/>
          <w:sz w:val="32"/>
          <w:szCs w:val="32"/>
        </w:rPr>
        <w:t>为2</w:t>
      </w:r>
      <w:r>
        <w:rPr>
          <w:rFonts w:ascii="仿宋_GB2312" w:eastAsia="仿宋_GB2312" w:hint="eastAsia"/>
          <w:sz w:val="32"/>
          <w:szCs w:val="32"/>
        </w:rPr>
        <w:t>年</w:t>
      </w:r>
      <w:r w:rsidRPr="00816AD8">
        <w:rPr>
          <w:rFonts w:ascii="仿宋_GB2312" w:eastAsia="仿宋_GB2312" w:hint="eastAsia"/>
          <w:sz w:val="32"/>
          <w:szCs w:val="32"/>
        </w:rPr>
        <w:t>。项目立项后必须按规定时限完成研究并结项，无正当理由逾期</w:t>
      </w:r>
      <w:r>
        <w:rPr>
          <w:rFonts w:ascii="仿宋_GB2312" w:eastAsia="仿宋_GB2312" w:hint="eastAsia"/>
          <w:sz w:val="32"/>
          <w:szCs w:val="32"/>
        </w:rPr>
        <w:t>未申请结项</w:t>
      </w:r>
      <w:r w:rsidRPr="00816AD8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、未按规定申请延长研究期限而逾期未结的</w:t>
      </w:r>
      <w:r w:rsidRPr="00816AD8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，一律</w:t>
      </w:r>
      <w:r w:rsidRPr="00816AD8">
        <w:rPr>
          <w:rFonts w:ascii="仿宋_GB2312" w:eastAsia="仿宋_GB2312" w:hint="eastAsia"/>
          <w:sz w:val="32"/>
          <w:szCs w:val="32"/>
        </w:rPr>
        <w:t>作终止研究处理，</w:t>
      </w:r>
      <w:r>
        <w:rPr>
          <w:rFonts w:ascii="仿宋_GB2312" w:eastAsia="仿宋_GB2312" w:hint="eastAsia"/>
          <w:sz w:val="32"/>
          <w:szCs w:val="32"/>
        </w:rPr>
        <w:t>课题</w:t>
      </w:r>
      <w:r w:rsidRPr="00816AD8">
        <w:rPr>
          <w:rFonts w:ascii="仿宋_GB2312" w:eastAsia="仿宋_GB2312" w:hint="eastAsia"/>
          <w:sz w:val="32"/>
          <w:szCs w:val="32"/>
        </w:rPr>
        <w:t>负责人将被记入科研诚信不良记录，3年内不得申报省社科规划各类项目。</w:t>
      </w:r>
    </w:p>
    <w:p w:rsidR="001D1A59" w:rsidRPr="00816AD8" w:rsidRDefault="001D1A59" w:rsidP="001D1A59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九</w:t>
      </w:r>
      <w:r w:rsidRPr="00816AD8">
        <w:rPr>
          <w:rFonts w:ascii="仿宋_GB2312" w:eastAsia="仿宋_GB2312" w:hint="eastAsia"/>
          <w:sz w:val="32"/>
          <w:szCs w:val="32"/>
        </w:rPr>
        <w:t>、本年度云南省哲学社会科学规划项目采取</w:t>
      </w:r>
      <w:r>
        <w:rPr>
          <w:rFonts w:ascii="仿宋_GB2312" w:eastAsia="仿宋_GB2312" w:hint="eastAsia"/>
          <w:sz w:val="32"/>
          <w:szCs w:val="32"/>
        </w:rPr>
        <w:t>网上申报方</w:t>
      </w:r>
      <w:r w:rsidRPr="00816AD8">
        <w:rPr>
          <w:rFonts w:ascii="仿宋_GB2312" w:eastAsia="仿宋_GB2312" w:hint="eastAsia"/>
          <w:sz w:val="32"/>
          <w:szCs w:val="32"/>
        </w:rPr>
        <w:t>式。网络申报办法及流程以省哲学社会科学规划科研管理系统（</w:t>
      </w:r>
      <w:r w:rsidR="00635377" w:rsidRPr="000359E4">
        <w:rPr>
          <w:rFonts w:ascii="仿宋_GB2312" w:eastAsia="仿宋_GB2312" w:hAnsi="宋体" w:cs="宋体"/>
          <w:snapToGrid w:val="0"/>
          <w:kern w:val="0"/>
          <w:sz w:val="32"/>
          <w:szCs w:val="32"/>
        </w:rPr>
        <w:t>kyglpt.ynpopss.gov.cn</w:t>
      </w:r>
      <w:r w:rsidRPr="00816AD8">
        <w:rPr>
          <w:rFonts w:ascii="仿宋_GB2312" w:eastAsia="仿宋_GB2312" w:hint="eastAsia"/>
          <w:sz w:val="32"/>
          <w:szCs w:val="32"/>
        </w:rPr>
        <w:t>）为准。申请者在规定时间内，登录该系统下载《云南省哲学社会科学规划项目申请书》和《云南省哲学社会科学规划项目设计论证活页》（一式</w:t>
      </w:r>
      <w:r>
        <w:rPr>
          <w:rFonts w:ascii="仿宋_GB2312" w:eastAsia="仿宋_GB2312" w:hint="eastAsia"/>
          <w:sz w:val="32"/>
          <w:szCs w:val="32"/>
        </w:rPr>
        <w:t>7</w:t>
      </w:r>
      <w:r w:rsidRPr="00816AD8"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，原件1份和复印件6份</w:t>
      </w:r>
      <w:r w:rsidRPr="00816AD8">
        <w:rPr>
          <w:rFonts w:ascii="仿宋_GB2312" w:eastAsia="仿宋_GB2312" w:hint="eastAsia"/>
          <w:sz w:val="32"/>
          <w:szCs w:val="32"/>
        </w:rPr>
        <w:t>），并按申报系统提示说明填写</w:t>
      </w:r>
      <w:r>
        <w:rPr>
          <w:rFonts w:ascii="仿宋_GB2312" w:eastAsia="仿宋_GB2312" w:hint="eastAsia"/>
          <w:sz w:val="32"/>
          <w:szCs w:val="32"/>
        </w:rPr>
        <w:t>《申请书》和《活页》，</w:t>
      </w:r>
      <w:r w:rsidRPr="00816AD8">
        <w:rPr>
          <w:rFonts w:ascii="仿宋_GB2312" w:eastAsia="仿宋_GB2312" w:hint="eastAsia"/>
          <w:sz w:val="32"/>
          <w:szCs w:val="32"/>
        </w:rPr>
        <w:t>保证没有知识产权争议</w:t>
      </w:r>
      <w:r>
        <w:rPr>
          <w:rFonts w:ascii="仿宋_GB2312" w:eastAsia="仿宋_GB2312" w:hint="eastAsia"/>
          <w:sz w:val="32"/>
          <w:szCs w:val="32"/>
        </w:rPr>
        <w:t>，按时</w:t>
      </w:r>
      <w:r w:rsidRPr="00816AD8">
        <w:rPr>
          <w:rFonts w:ascii="仿宋_GB2312" w:eastAsia="仿宋_GB2312" w:hint="eastAsia"/>
          <w:sz w:val="32"/>
          <w:szCs w:val="32"/>
        </w:rPr>
        <w:t>上传电子文档。申报单位须在网络申报截止</w:t>
      </w:r>
      <w:r>
        <w:rPr>
          <w:rFonts w:ascii="仿宋_GB2312" w:eastAsia="仿宋_GB2312" w:hint="eastAsia"/>
          <w:sz w:val="32"/>
          <w:szCs w:val="32"/>
        </w:rPr>
        <w:t>日</w:t>
      </w:r>
      <w:r w:rsidRPr="00816AD8">
        <w:rPr>
          <w:rFonts w:ascii="仿宋_GB2312" w:eastAsia="仿宋_GB2312" w:hint="eastAsia"/>
          <w:sz w:val="32"/>
          <w:szCs w:val="32"/>
        </w:rPr>
        <w:t>之前对本单位所申报的材料进行在线审核确认。申</w:t>
      </w:r>
      <w:r>
        <w:rPr>
          <w:rFonts w:ascii="仿宋_GB2312" w:eastAsia="仿宋_GB2312" w:hint="eastAsia"/>
          <w:sz w:val="32"/>
          <w:szCs w:val="32"/>
        </w:rPr>
        <w:t>请</w:t>
      </w:r>
      <w:r w:rsidRPr="00816AD8">
        <w:rPr>
          <w:rFonts w:ascii="仿宋_GB2312" w:eastAsia="仿宋_GB2312" w:hint="eastAsia"/>
          <w:sz w:val="32"/>
          <w:szCs w:val="32"/>
        </w:rPr>
        <w:t>者要如实填写材料，凡存在弄虚作假、抄袭剽窃等学术不端行为的，一经</w:t>
      </w:r>
      <w:r>
        <w:rPr>
          <w:rFonts w:ascii="仿宋_GB2312" w:eastAsia="仿宋_GB2312" w:hint="eastAsia"/>
          <w:sz w:val="32"/>
          <w:szCs w:val="32"/>
        </w:rPr>
        <w:t>认定，</w:t>
      </w:r>
      <w:r w:rsidRPr="00816AD8">
        <w:rPr>
          <w:rFonts w:ascii="仿宋_GB2312" w:eastAsia="仿宋_GB2312" w:hint="eastAsia"/>
          <w:sz w:val="32"/>
          <w:szCs w:val="32"/>
        </w:rPr>
        <w:t>3年内不得申报省社科规划各类项目</w:t>
      </w:r>
      <w:r>
        <w:rPr>
          <w:rFonts w:ascii="仿宋_GB2312" w:eastAsia="仿宋_GB2312" w:hint="eastAsia"/>
          <w:sz w:val="32"/>
          <w:szCs w:val="32"/>
        </w:rPr>
        <w:t>，</w:t>
      </w:r>
      <w:r w:rsidRPr="00816AD8">
        <w:rPr>
          <w:rFonts w:ascii="仿宋_GB2312" w:eastAsia="仿宋_GB2312" w:hint="eastAsia"/>
          <w:sz w:val="32"/>
          <w:szCs w:val="32"/>
        </w:rPr>
        <w:t>如获立项即予撤项并进行通报。</w:t>
      </w:r>
    </w:p>
    <w:p w:rsidR="001D1A59" w:rsidRDefault="001D1A59" w:rsidP="001D1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十、各单位科研管理部门负责本单位的课题申报，云南省哲学社会科学规划办公室不直接受理个人申报。各科研管理部门要加强对申报工作的组织和指导，严格审核申报</w:t>
      </w:r>
      <w:r>
        <w:rPr>
          <w:rFonts w:ascii="仿宋_GB2312" w:eastAsia="仿宋_GB2312" w:hint="eastAsia"/>
          <w:sz w:val="32"/>
          <w:szCs w:val="32"/>
        </w:rPr>
        <w:t>材料</w:t>
      </w:r>
      <w:r w:rsidRPr="00816AD8">
        <w:rPr>
          <w:rFonts w:ascii="仿宋_GB2312" w:eastAsia="仿宋_GB2312" w:hint="eastAsia"/>
          <w:sz w:val="32"/>
          <w:szCs w:val="32"/>
        </w:rPr>
        <w:t>，签署明确意见。</w:t>
      </w:r>
    </w:p>
    <w:p w:rsidR="001D1A59" w:rsidRPr="009F1B8A" w:rsidRDefault="001D1A59" w:rsidP="001D1A59">
      <w:pPr>
        <w:spacing w:line="560" w:lineRule="exact"/>
        <w:ind w:leftChars="76" w:left="16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十一、课题申报时间为</w:t>
      </w:r>
      <w:smartTag w:uri="urn:schemas-microsoft-com:office:smarttags" w:element="chsdate">
        <w:smartTagPr>
          <w:attr w:name="Year" w:val="2016"/>
          <w:attr w:name="Month" w:val="4"/>
          <w:attr w:name="Day" w:val="22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2016年4月22</w:t>
        </w:r>
        <w:r w:rsidRPr="009F1B8A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9F1B8A">
        <w:rPr>
          <w:rFonts w:ascii="仿宋_GB2312" w:eastAsia="仿宋_GB2312" w:hint="eastAsia"/>
          <w:sz w:val="32"/>
          <w:szCs w:val="32"/>
        </w:rPr>
        <w:t>至5月</w:t>
      </w:r>
      <w:r w:rsidR="005A036B">
        <w:rPr>
          <w:rFonts w:ascii="仿宋_GB2312" w:eastAsia="仿宋_GB2312" w:hint="eastAsia"/>
          <w:sz w:val="32"/>
          <w:szCs w:val="32"/>
        </w:rPr>
        <w:t>20</w:t>
      </w:r>
      <w:r w:rsidRPr="009F1B8A">
        <w:rPr>
          <w:rFonts w:ascii="仿宋_GB2312" w:eastAsia="仿宋_GB2312" w:hint="eastAsia"/>
          <w:sz w:val="32"/>
          <w:szCs w:val="32"/>
        </w:rPr>
        <w:t>日。邮寄材料截止日期为5月</w:t>
      </w:r>
      <w:r w:rsidR="005A036B">
        <w:rPr>
          <w:rFonts w:ascii="仿宋_GB2312" w:eastAsia="仿宋_GB2312" w:hint="eastAsia"/>
          <w:sz w:val="32"/>
          <w:szCs w:val="32"/>
        </w:rPr>
        <w:t>18</w:t>
      </w:r>
      <w:r w:rsidRPr="009F1B8A">
        <w:rPr>
          <w:rFonts w:ascii="仿宋_GB2312" w:eastAsia="仿宋_GB2312" w:hint="eastAsia"/>
          <w:sz w:val="32"/>
          <w:szCs w:val="32"/>
        </w:rPr>
        <w:t>日，以邮戳为准。各单位务必于规定时间内将申报材料报送我办，逾期不予受理。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1D1A59" w:rsidRDefault="001D1A59" w:rsidP="001D1A59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1D1A59" w:rsidRPr="005D5B13" w:rsidRDefault="001D1A59" w:rsidP="005D5B13">
      <w:pPr>
        <w:pStyle w:val="1"/>
        <w:jc w:val="center"/>
      </w:pPr>
      <w:bookmarkStart w:id="2" w:name="_Toc449170496"/>
      <w:r w:rsidRPr="005D5B13">
        <w:rPr>
          <w:rFonts w:hint="eastAsia"/>
        </w:rPr>
        <w:lastRenderedPageBreak/>
        <w:t>马克思主义•科学社会主义</w:t>
      </w:r>
      <w:bookmarkEnd w:id="2"/>
    </w:p>
    <w:p w:rsidR="001D1A59" w:rsidRPr="00D311A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D311AE">
        <w:rPr>
          <w:rFonts w:ascii="仿宋_GB2312" w:eastAsia="仿宋_GB2312" w:hint="eastAsia"/>
          <w:sz w:val="32"/>
          <w:szCs w:val="32"/>
        </w:rPr>
        <w:t>.马克思主义经典文本</w:t>
      </w:r>
      <w:r>
        <w:rPr>
          <w:rFonts w:ascii="仿宋_GB2312" w:eastAsia="仿宋_GB2312" w:hint="eastAsia"/>
          <w:sz w:val="32"/>
          <w:szCs w:val="32"/>
        </w:rPr>
        <w:t>、文献</w:t>
      </w:r>
      <w:r w:rsidRPr="00D311AE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（分专题）</w:t>
      </w:r>
    </w:p>
    <w:p w:rsidR="001D1A59" w:rsidRPr="00B17FBD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2.马克思主义大众化的实现</w:t>
      </w:r>
      <w:r w:rsidRPr="00816AD8">
        <w:rPr>
          <w:rFonts w:ascii="仿宋_GB2312" w:eastAsia="仿宋_GB2312" w:hint="eastAsia"/>
          <w:sz w:val="32"/>
          <w:szCs w:val="32"/>
        </w:rPr>
        <w:t>路径研究</w:t>
      </w:r>
    </w:p>
    <w:p w:rsidR="001D1A59" w:rsidRPr="00DF16A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DF16AE">
        <w:rPr>
          <w:rFonts w:ascii="仿宋_GB2312" w:eastAsia="仿宋_GB2312" w:hint="eastAsia"/>
          <w:sz w:val="32"/>
          <w:szCs w:val="32"/>
        </w:rPr>
        <w:t>3．“互联网+”背景下的马克思主义理论教育研究</w:t>
      </w:r>
    </w:p>
    <w:p w:rsidR="001D1A59" w:rsidRPr="00D311A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D311AE">
        <w:rPr>
          <w:rFonts w:ascii="仿宋_GB2312" w:eastAsia="仿宋_GB2312" w:hint="eastAsia"/>
          <w:sz w:val="32"/>
          <w:szCs w:val="32"/>
        </w:rPr>
        <w:t>习近平</w:t>
      </w:r>
      <w:r>
        <w:rPr>
          <w:rFonts w:ascii="仿宋_GB2312" w:eastAsia="仿宋_GB2312" w:hint="eastAsia"/>
          <w:sz w:val="32"/>
          <w:szCs w:val="32"/>
        </w:rPr>
        <w:t>总书记</w:t>
      </w:r>
      <w:r w:rsidRPr="00D311AE">
        <w:rPr>
          <w:rFonts w:ascii="仿宋_GB2312" w:eastAsia="仿宋_GB2312" w:hint="eastAsia"/>
          <w:sz w:val="32"/>
          <w:szCs w:val="32"/>
        </w:rPr>
        <w:t>系列重要讲话的理论创新研究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5.习近平总书记治国理政思想研究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816AD8">
        <w:rPr>
          <w:rFonts w:ascii="仿宋_GB2312" w:eastAsia="仿宋_GB2312" w:hint="eastAsia"/>
          <w:sz w:val="32"/>
          <w:szCs w:val="32"/>
        </w:rPr>
        <w:t>习近平总书记“四个全面”战略思想研究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7.习近平总书记生态文明建设思想研究</w:t>
      </w:r>
    </w:p>
    <w:p w:rsidR="001D1A59" w:rsidRDefault="001D1A59" w:rsidP="001D1A59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8.云南</w:t>
      </w:r>
      <w:r w:rsidRPr="00771BF3">
        <w:rPr>
          <w:rFonts w:ascii="仿宋_GB2312" w:eastAsia="仿宋_GB2312" w:hint="eastAsia"/>
          <w:sz w:val="32"/>
          <w:szCs w:val="32"/>
        </w:rPr>
        <w:t>贯彻落实</w:t>
      </w:r>
      <w:r>
        <w:rPr>
          <w:rFonts w:ascii="仿宋_GB2312" w:eastAsia="仿宋_GB2312" w:hint="eastAsia"/>
          <w:sz w:val="32"/>
          <w:szCs w:val="32"/>
        </w:rPr>
        <w:t>“</w:t>
      </w:r>
      <w:r w:rsidRPr="00816AD8">
        <w:rPr>
          <w:rFonts w:ascii="仿宋_GB2312" w:eastAsia="仿宋_GB2312" w:hint="eastAsia"/>
          <w:sz w:val="32"/>
          <w:szCs w:val="32"/>
        </w:rPr>
        <w:t>五大发展理念</w:t>
      </w:r>
      <w:r>
        <w:rPr>
          <w:rFonts w:ascii="仿宋_GB2312" w:eastAsia="仿宋_GB2312" w:hint="eastAsia"/>
          <w:sz w:val="32"/>
          <w:szCs w:val="32"/>
        </w:rPr>
        <w:t>”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（分专题）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9.自媒体时代社会主义意识形态建设研究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10.社会思潮跟踪分析和有效引导对策研究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11.大数据时代宣传思想工作创新研究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12.推进云南高校马克思主义学院建设研究</w:t>
      </w:r>
    </w:p>
    <w:p w:rsidR="001D1A59" w:rsidRPr="00D311A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D311AE">
        <w:rPr>
          <w:rFonts w:ascii="仿宋_GB2312" w:eastAsia="仿宋_GB2312" w:hint="eastAsia"/>
          <w:sz w:val="32"/>
          <w:szCs w:val="32"/>
        </w:rPr>
        <w:t>.南亚东南亚马克思主义政党研究</w:t>
      </w:r>
    </w:p>
    <w:p w:rsidR="001D1A59" w:rsidRPr="00D311A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D311AE">
        <w:rPr>
          <w:rFonts w:ascii="仿宋_GB2312" w:eastAsia="仿宋_GB2312" w:hint="eastAsia"/>
          <w:sz w:val="32"/>
          <w:szCs w:val="32"/>
        </w:rPr>
        <w:t>.南亚东南亚社会主义运动</w:t>
      </w:r>
      <w:r>
        <w:rPr>
          <w:rFonts w:ascii="仿宋_GB2312" w:eastAsia="仿宋_GB2312" w:hint="eastAsia"/>
          <w:sz w:val="32"/>
          <w:szCs w:val="32"/>
        </w:rPr>
        <w:t>的理论与</w:t>
      </w:r>
      <w:r w:rsidRPr="00D311AE">
        <w:rPr>
          <w:rFonts w:ascii="仿宋_GB2312" w:eastAsia="仿宋_GB2312" w:hint="eastAsia"/>
          <w:sz w:val="32"/>
          <w:szCs w:val="32"/>
        </w:rPr>
        <w:t>实践研究</w:t>
      </w:r>
    </w:p>
    <w:p w:rsidR="001D1A59" w:rsidRPr="005D5B13" w:rsidRDefault="001D1A59" w:rsidP="005D5B13">
      <w:pPr>
        <w:pStyle w:val="1"/>
        <w:jc w:val="center"/>
      </w:pPr>
      <w:bookmarkStart w:id="3" w:name="_Toc449170497"/>
      <w:r w:rsidRPr="005D5B13">
        <w:rPr>
          <w:rFonts w:hint="eastAsia"/>
        </w:rPr>
        <w:t>党史•党建</w:t>
      </w:r>
      <w:bookmarkEnd w:id="3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126B9D">
        <w:rPr>
          <w:rFonts w:ascii="仿宋_GB2312" w:eastAsia="仿宋_GB2312" w:hint="eastAsia"/>
          <w:sz w:val="32"/>
          <w:szCs w:val="32"/>
        </w:rPr>
        <w:t>中国共产党云南地方</w:t>
      </w:r>
      <w:r>
        <w:rPr>
          <w:rFonts w:ascii="仿宋_GB2312" w:eastAsia="仿宋_GB2312" w:hint="eastAsia"/>
          <w:sz w:val="32"/>
          <w:szCs w:val="32"/>
        </w:rPr>
        <w:t>历</w:t>
      </w:r>
      <w:r w:rsidRPr="00126B9D">
        <w:rPr>
          <w:rFonts w:ascii="仿宋_GB2312" w:eastAsia="仿宋_GB2312" w:hint="eastAsia"/>
          <w:sz w:val="32"/>
          <w:szCs w:val="32"/>
        </w:rPr>
        <w:t>史资料收集、整理与研究</w:t>
      </w:r>
    </w:p>
    <w:p w:rsidR="001D1A59" w:rsidRPr="00126B9D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2.中国共产党云南地方历史重大事件研究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126B9D">
        <w:rPr>
          <w:rFonts w:ascii="仿宋_GB2312" w:eastAsia="仿宋_GB2312" w:hint="eastAsia"/>
          <w:sz w:val="32"/>
          <w:szCs w:val="32"/>
        </w:rPr>
        <w:t>中国共产党云南地方</w:t>
      </w:r>
      <w:r>
        <w:rPr>
          <w:rFonts w:ascii="仿宋_GB2312" w:eastAsia="仿宋_GB2312" w:hint="eastAsia"/>
          <w:sz w:val="32"/>
          <w:szCs w:val="32"/>
        </w:rPr>
        <w:t>历史</w:t>
      </w:r>
      <w:r w:rsidRPr="00126B9D">
        <w:rPr>
          <w:rFonts w:ascii="仿宋_GB2312" w:eastAsia="仿宋_GB2312" w:hint="eastAsia"/>
          <w:sz w:val="32"/>
          <w:szCs w:val="32"/>
        </w:rPr>
        <w:t>重要人物研究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0E3FAB">
        <w:rPr>
          <w:rFonts w:ascii="仿宋_GB2312" w:eastAsia="仿宋_GB2312" w:hint="eastAsia"/>
          <w:sz w:val="32"/>
          <w:szCs w:val="32"/>
        </w:rPr>
        <w:t>.中国工农红军长征过云南有关历史问题研究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5.中国共产党在云南抗战中的历史贡献研究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0E3FA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中国共产党治边方略及其在云南的实践研究</w:t>
      </w:r>
    </w:p>
    <w:p w:rsidR="001D1A59" w:rsidRPr="000E3FA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</w:t>
      </w:r>
      <w:r w:rsidRPr="000E3FAB">
        <w:rPr>
          <w:rFonts w:ascii="仿宋_GB2312" w:eastAsia="仿宋_GB2312" w:hint="eastAsia"/>
          <w:sz w:val="32"/>
          <w:szCs w:val="32"/>
        </w:rPr>
        <w:t>云南边疆党建历史经验研究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4D2096">
        <w:rPr>
          <w:rFonts w:ascii="仿宋_GB2312" w:eastAsia="仿宋_GB2312" w:hint="eastAsia"/>
          <w:sz w:val="32"/>
          <w:szCs w:val="32"/>
        </w:rPr>
        <w:t>习近平</w:t>
      </w:r>
      <w:r>
        <w:rPr>
          <w:rFonts w:ascii="仿宋_GB2312" w:eastAsia="仿宋_GB2312" w:hint="eastAsia"/>
          <w:sz w:val="32"/>
          <w:szCs w:val="32"/>
        </w:rPr>
        <w:t>总书记全面从严治党思想研究</w:t>
      </w:r>
    </w:p>
    <w:p w:rsidR="001D1A59" w:rsidRPr="006B42B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6B42B9">
        <w:rPr>
          <w:rFonts w:ascii="仿宋_GB2312" w:eastAsia="仿宋_GB2312" w:hint="eastAsia"/>
          <w:sz w:val="32"/>
          <w:szCs w:val="32"/>
        </w:rPr>
        <w:t>习近平总书记党的制度建设思想研究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49569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习近平总书记反腐倡廉建设思想研究</w:t>
      </w:r>
    </w:p>
    <w:p w:rsidR="001D1A59" w:rsidRPr="0049569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49569E">
        <w:rPr>
          <w:rFonts w:ascii="仿宋_GB2312" w:eastAsia="仿宋_GB2312" w:hint="eastAsia"/>
          <w:sz w:val="32"/>
          <w:szCs w:val="32"/>
        </w:rPr>
        <w:t>运用大数据提高党建工作科学化水平研究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12.新时期思想建党和制度治党研究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C33DC0">
        <w:rPr>
          <w:rFonts w:ascii="仿宋_GB2312" w:eastAsia="仿宋_GB2312" w:hint="eastAsia"/>
          <w:sz w:val="32"/>
          <w:szCs w:val="32"/>
        </w:rPr>
        <w:t>严格规范党内政治生活研究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816AD8">
        <w:rPr>
          <w:rFonts w:ascii="仿宋_GB2312" w:eastAsia="仿宋_GB2312" w:hint="eastAsia"/>
          <w:sz w:val="32"/>
          <w:szCs w:val="32"/>
        </w:rPr>
        <w:t>网络信息化条件下巩固党在意识形态领域的主导权研究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15.落实</w:t>
      </w:r>
      <w:r w:rsidRPr="00816AD8">
        <w:rPr>
          <w:rFonts w:ascii="仿宋_GB2312" w:eastAsia="仿宋_GB2312" w:hint="eastAsia"/>
          <w:sz w:val="32"/>
          <w:szCs w:val="32"/>
        </w:rPr>
        <w:t>党委（党组）意识形态工作责任制研究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5E750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落实党风廉政建设主体责任和监督责任研究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17.党的</w:t>
      </w:r>
      <w:r w:rsidRPr="005E750B">
        <w:rPr>
          <w:rFonts w:ascii="仿宋_GB2312" w:eastAsia="仿宋_GB2312" w:hint="eastAsia"/>
          <w:sz w:val="32"/>
          <w:szCs w:val="32"/>
        </w:rPr>
        <w:t>作风</w:t>
      </w:r>
      <w:r>
        <w:rPr>
          <w:rFonts w:ascii="仿宋_GB2312" w:eastAsia="仿宋_GB2312" w:hint="eastAsia"/>
          <w:sz w:val="32"/>
          <w:szCs w:val="32"/>
        </w:rPr>
        <w:t>建设制度化规范化常态化</w:t>
      </w:r>
      <w:r w:rsidRPr="005E750B">
        <w:rPr>
          <w:rFonts w:ascii="仿宋_GB2312" w:eastAsia="仿宋_GB2312" w:hint="eastAsia"/>
          <w:sz w:val="32"/>
          <w:szCs w:val="32"/>
        </w:rPr>
        <w:t>长效</w:t>
      </w:r>
      <w:r>
        <w:rPr>
          <w:rFonts w:ascii="仿宋_GB2312" w:eastAsia="仿宋_GB2312" w:hint="eastAsia"/>
          <w:sz w:val="32"/>
          <w:szCs w:val="32"/>
        </w:rPr>
        <w:t>化</w:t>
      </w:r>
      <w:r w:rsidRPr="005E750B">
        <w:rPr>
          <w:rFonts w:ascii="仿宋_GB2312" w:eastAsia="仿宋_GB2312" w:hint="eastAsia"/>
          <w:sz w:val="32"/>
          <w:szCs w:val="32"/>
        </w:rPr>
        <w:t>研究</w:t>
      </w:r>
    </w:p>
    <w:p w:rsidR="001D1A59" w:rsidRPr="0049569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Pr="0049569E">
        <w:rPr>
          <w:rFonts w:ascii="仿宋_GB2312" w:eastAsia="仿宋_GB2312" w:hint="eastAsia"/>
          <w:sz w:val="32"/>
          <w:szCs w:val="32"/>
        </w:rPr>
        <w:t>推进“两学一做”学习教育常态化研究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Pr="00816AD8">
        <w:rPr>
          <w:rFonts w:ascii="仿宋_GB2312" w:eastAsia="仿宋_GB2312" w:hint="eastAsia"/>
          <w:sz w:val="32"/>
          <w:szCs w:val="32"/>
        </w:rPr>
        <w:t>社会组织党建工作创新研究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20.非公有制经济组织党建工作创新研究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D21617">
        <w:rPr>
          <w:rFonts w:ascii="仿宋_GB2312" w:eastAsia="仿宋_GB2312" w:hint="eastAsia"/>
          <w:sz w:val="32"/>
          <w:szCs w:val="32"/>
        </w:rPr>
        <w:t>强化边疆民族地区</w:t>
      </w:r>
      <w:r w:rsidRPr="00816AD8">
        <w:rPr>
          <w:rFonts w:ascii="仿宋_GB2312" w:eastAsia="仿宋_GB2312" w:hint="eastAsia"/>
          <w:sz w:val="32"/>
          <w:szCs w:val="32"/>
        </w:rPr>
        <w:t>基层党组织社会动员能力研究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</w:t>
      </w:r>
      <w:r w:rsidRPr="0049569E">
        <w:rPr>
          <w:rFonts w:ascii="仿宋_GB2312" w:eastAsia="仿宋_GB2312" w:hint="eastAsia"/>
          <w:sz w:val="32"/>
          <w:szCs w:val="32"/>
        </w:rPr>
        <w:t>强化边疆民族地区</w:t>
      </w:r>
      <w:r w:rsidRPr="00C33DC0">
        <w:rPr>
          <w:rFonts w:ascii="仿宋_GB2312" w:eastAsia="仿宋_GB2312" w:hint="eastAsia"/>
          <w:sz w:val="32"/>
          <w:szCs w:val="32"/>
        </w:rPr>
        <w:t>基层党组织政治功能研究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23.强化边疆民族地区基层党组织服务功能研究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6B42B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4.</w:t>
      </w:r>
      <w:r w:rsidRPr="00816AD8">
        <w:rPr>
          <w:rFonts w:ascii="仿宋_GB2312" w:eastAsia="仿宋_GB2312" w:hint="eastAsia"/>
          <w:sz w:val="32"/>
          <w:szCs w:val="32"/>
        </w:rPr>
        <w:t>完善政绩考核评价体系和奖惩机制研究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49569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5</w:t>
      </w:r>
      <w:r w:rsidRPr="0049569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云南边境一线“国门党建”研究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49569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6</w:t>
      </w:r>
      <w:r w:rsidRPr="0049569E">
        <w:rPr>
          <w:rFonts w:ascii="仿宋_GB2312" w:eastAsia="仿宋_GB2312" w:hint="eastAsia"/>
          <w:sz w:val="32"/>
          <w:szCs w:val="32"/>
        </w:rPr>
        <w:t>.推进基层治理法制化与加强基层党组织建设研究</w:t>
      </w:r>
    </w:p>
    <w:p w:rsidR="001D1A59" w:rsidRPr="0049569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27.新形势下加强党员队伍教育管理研究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</w:t>
      </w:r>
      <w:r w:rsidRPr="006B42B9">
        <w:rPr>
          <w:rFonts w:ascii="仿宋_GB2312" w:eastAsia="仿宋_GB2312" w:hint="eastAsia"/>
          <w:sz w:val="32"/>
          <w:szCs w:val="32"/>
        </w:rPr>
        <w:t>党校党性教育理论与实践研究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29.增强</w:t>
      </w:r>
      <w:r w:rsidRPr="006B42B9">
        <w:rPr>
          <w:rFonts w:ascii="仿宋_GB2312" w:eastAsia="仿宋_GB2312" w:hint="eastAsia"/>
          <w:sz w:val="32"/>
          <w:szCs w:val="32"/>
        </w:rPr>
        <w:t>党员干部政治意识与政治自觉研究</w:t>
      </w:r>
    </w:p>
    <w:p w:rsidR="001D1A59" w:rsidRPr="005D5B13" w:rsidRDefault="001D1A59" w:rsidP="005D5B13">
      <w:pPr>
        <w:pStyle w:val="1"/>
        <w:jc w:val="center"/>
      </w:pPr>
      <w:bookmarkStart w:id="4" w:name="_Toc449170498"/>
      <w:r w:rsidRPr="005D5B13">
        <w:rPr>
          <w:rFonts w:hint="eastAsia"/>
        </w:rPr>
        <w:lastRenderedPageBreak/>
        <w:t>哲</w:t>
      </w:r>
      <w:r w:rsidRPr="005D5B13">
        <w:rPr>
          <w:rFonts w:hint="eastAsia"/>
        </w:rPr>
        <w:t xml:space="preserve"> </w:t>
      </w:r>
      <w:r w:rsidRPr="005D5B13">
        <w:rPr>
          <w:rFonts w:hint="eastAsia"/>
        </w:rPr>
        <w:t>学</w:t>
      </w:r>
      <w:bookmarkEnd w:id="4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16AD8">
        <w:rPr>
          <w:rFonts w:ascii="仿宋_GB2312" w:eastAsia="仿宋_GB2312" w:hint="eastAsia"/>
          <w:sz w:val="32"/>
          <w:szCs w:val="32"/>
        </w:rPr>
        <w:t>习近平总书记治国理政</w:t>
      </w:r>
      <w:r>
        <w:rPr>
          <w:rFonts w:ascii="仿宋_GB2312" w:eastAsia="仿宋_GB2312" w:hint="eastAsia"/>
          <w:sz w:val="32"/>
          <w:szCs w:val="32"/>
        </w:rPr>
        <w:t>的</w:t>
      </w:r>
      <w:r w:rsidRPr="00816AD8">
        <w:rPr>
          <w:rFonts w:ascii="仿宋_GB2312" w:eastAsia="仿宋_GB2312" w:hint="eastAsia"/>
          <w:sz w:val="32"/>
          <w:szCs w:val="32"/>
        </w:rPr>
        <w:t>哲学</w:t>
      </w:r>
      <w:r>
        <w:rPr>
          <w:rFonts w:ascii="仿宋_GB2312" w:eastAsia="仿宋_GB2312" w:hint="eastAsia"/>
          <w:sz w:val="32"/>
          <w:szCs w:val="32"/>
        </w:rPr>
        <w:t>思想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2.习近平总书记关于思想方法和工作方法重要论述研究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16AD8">
        <w:rPr>
          <w:rFonts w:ascii="仿宋_GB2312" w:eastAsia="仿宋_GB2312" w:hint="eastAsia"/>
          <w:sz w:val="32"/>
          <w:szCs w:val="32"/>
        </w:rPr>
        <w:t>当代中国转型与哲学发展研究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816AD8">
        <w:rPr>
          <w:rFonts w:ascii="仿宋_GB2312" w:eastAsia="仿宋_GB2312" w:hint="eastAsia"/>
          <w:sz w:val="32"/>
          <w:szCs w:val="32"/>
        </w:rPr>
        <w:t>当代国外哲学前沿问题研究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16AD8">
        <w:rPr>
          <w:rFonts w:ascii="仿宋_GB2312" w:eastAsia="仿宋_GB2312" w:hint="eastAsia"/>
          <w:sz w:val="32"/>
          <w:szCs w:val="32"/>
        </w:rPr>
        <w:t>国外哲学家的中国文化观研究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816AD8">
        <w:rPr>
          <w:rFonts w:ascii="仿宋_GB2312" w:eastAsia="仿宋_GB2312" w:hint="eastAsia"/>
          <w:sz w:val="32"/>
          <w:szCs w:val="32"/>
        </w:rPr>
        <w:t>建构中国哲学社会科学话语体系的哲学研究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816AD8">
        <w:rPr>
          <w:rFonts w:ascii="仿宋_GB2312" w:eastAsia="仿宋_GB2312" w:hint="eastAsia"/>
          <w:sz w:val="32"/>
          <w:szCs w:val="32"/>
        </w:rPr>
        <w:t>治国理政中的中国哲学智慧研究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B17FBD">
        <w:rPr>
          <w:rFonts w:ascii="仿宋_GB2312" w:eastAsia="仿宋_GB2312" w:hint="eastAsia"/>
          <w:sz w:val="32"/>
          <w:szCs w:val="32"/>
        </w:rPr>
        <w:t>新思想、新理念、新战略的哲学基础研究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B17FBD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新常态下的科技与社会发展研究</w:t>
      </w:r>
    </w:p>
    <w:p w:rsidR="001D1A59" w:rsidRPr="00B17FBD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B17FBD">
        <w:rPr>
          <w:rFonts w:ascii="仿宋_GB2312" w:eastAsia="仿宋_GB2312" w:hint="eastAsia"/>
          <w:sz w:val="32"/>
          <w:szCs w:val="32"/>
        </w:rPr>
        <w:t>领导干部哲学素养和思维</w:t>
      </w:r>
      <w:r>
        <w:rPr>
          <w:rFonts w:ascii="仿宋_GB2312" w:eastAsia="仿宋_GB2312" w:hint="eastAsia"/>
          <w:sz w:val="32"/>
          <w:szCs w:val="32"/>
        </w:rPr>
        <w:t>能力</w:t>
      </w:r>
      <w:r w:rsidRPr="00B17FBD">
        <w:rPr>
          <w:rFonts w:ascii="仿宋_GB2312" w:eastAsia="仿宋_GB2312" w:hint="eastAsia"/>
          <w:sz w:val="32"/>
          <w:szCs w:val="32"/>
        </w:rPr>
        <w:t>培养研究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816AD8">
        <w:rPr>
          <w:rFonts w:ascii="仿宋_GB2312" w:eastAsia="仿宋_GB2312" w:hint="eastAsia"/>
          <w:sz w:val="32"/>
          <w:szCs w:val="32"/>
        </w:rPr>
        <w:t>云南少数民族伦理</w:t>
      </w:r>
      <w:r>
        <w:rPr>
          <w:rFonts w:ascii="仿宋_GB2312" w:eastAsia="仿宋_GB2312" w:hint="eastAsia"/>
          <w:sz w:val="32"/>
          <w:szCs w:val="32"/>
        </w:rPr>
        <w:t>思想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12.云南少数民族审美文化研究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13.云南少数民族传统美德研究</w:t>
      </w:r>
    </w:p>
    <w:p w:rsidR="001D1A59" w:rsidRPr="005D5B13" w:rsidRDefault="001D1A59" w:rsidP="005D5B13">
      <w:pPr>
        <w:pStyle w:val="1"/>
        <w:jc w:val="center"/>
      </w:pPr>
      <w:bookmarkStart w:id="5" w:name="_Toc449170499"/>
      <w:r w:rsidRPr="005D5B13">
        <w:rPr>
          <w:rFonts w:hint="eastAsia"/>
        </w:rPr>
        <w:t>理论经济</w:t>
      </w:r>
      <w:bookmarkEnd w:id="5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1.云南绿色发展战略若干重大问题研究（分专题）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2.分享经济理论与实践探索研究</w:t>
      </w:r>
    </w:p>
    <w:p w:rsidR="001D1A59" w:rsidRPr="00833032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33032">
        <w:rPr>
          <w:rFonts w:ascii="仿宋_GB2312" w:eastAsia="仿宋_GB2312" w:hint="eastAsia"/>
          <w:sz w:val="32"/>
          <w:szCs w:val="32"/>
        </w:rPr>
        <w:t>云南</w:t>
      </w:r>
      <w:r>
        <w:rPr>
          <w:rFonts w:ascii="仿宋_GB2312" w:eastAsia="仿宋_GB2312" w:hint="eastAsia"/>
          <w:sz w:val="32"/>
          <w:szCs w:val="32"/>
        </w:rPr>
        <w:t>融入</w:t>
      </w:r>
      <w:r w:rsidRPr="00833032">
        <w:rPr>
          <w:rFonts w:ascii="仿宋_GB2312" w:eastAsia="仿宋_GB2312" w:hint="eastAsia"/>
          <w:sz w:val="32"/>
          <w:szCs w:val="32"/>
        </w:rPr>
        <w:t>丝绸之路经济带建设研究</w:t>
      </w:r>
    </w:p>
    <w:p w:rsidR="001D1A59" w:rsidRDefault="001D1A59" w:rsidP="001D1A59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4.新常态下云南新经济（</w:t>
      </w:r>
      <w:r w:rsidRPr="000A0C14">
        <w:rPr>
          <w:rFonts w:ascii="仿宋_GB2312" w:eastAsia="仿宋_GB2312" w:hint="eastAsia"/>
          <w:sz w:val="32"/>
          <w:szCs w:val="32"/>
        </w:rPr>
        <w:t>互联网+、物联网、云计算、智能制造</w:t>
      </w:r>
      <w:r>
        <w:rPr>
          <w:rFonts w:ascii="仿宋_GB2312" w:eastAsia="仿宋_GB2312" w:hint="eastAsia"/>
          <w:sz w:val="32"/>
          <w:szCs w:val="32"/>
        </w:rPr>
        <w:t>等）研究</w:t>
      </w:r>
    </w:p>
    <w:p w:rsidR="001D1A59" w:rsidRPr="0033501D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33501D">
        <w:rPr>
          <w:rFonts w:ascii="仿宋_GB2312" w:eastAsia="仿宋_GB2312" w:hint="eastAsia"/>
          <w:sz w:val="32"/>
          <w:szCs w:val="32"/>
        </w:rPr>
        <w:t>.云南跨越发展的市场空间、产业机会与资源条件研究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C0594F">
        <w:rPr>
          <w:rFonts w:ascii="仿宋_GB2312" w:eastAsia="仿宋_GB2312" w:hint="eastAsia"/>
          <w:sz w:val="32"/>
          <w:szCs w:val="32"/>
        </w:rPr>
        <w:t>.供给侧结构性改革</w:t>
      </w:r>
      <w:r>
        <w:rPr>
          <w:rFonts w:ascii="仿宋_GB2312" w:eastAsia="仿宋_GB2312" w:hint="eastAsia"/>
          <w:sz w:val="32"/>
          <w:szCs w:val="32"/>
        </w:rPr>
        <w:t>与</w:t>
      </w:r>
      <w:r w:rsidRPr="00C0594F">
        <w:rPr>
          <w:rFonts w:ascii="仿宋_GB2312" w:eastAsia="仿宋_GB2312" w:hint="eastAsia"/>
          <w:sz w:val="32"/>
          <w:szCs w:val="32"/>
        </w:rPr>
        <w:t>省级经济</w:t>
      </w:r>
      <w:r>
        <w:rPr>
          <w:rFonts w:ascii="仿宋_GB2312" w:eastAsia="仿宋_GB2312" w:hint="eastAsia"/>
          <w:sz w:val="32"/>
          <w:szCs w:val="32"/>
        </w:rPr>
        <w:t>调控方式创新研究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</w:t>
      </w:r>
      <w:r w:rsidRPr="00C0594F">
        <w:rPr>
          <w:rFonts w:ascii="仿宋_GB2312" w:eastAsia="仿宋_GB2312" w:hint="eastAsia"/>
          <w:sz w:val="32"/>
          <w:szCs w:val="32"/>
        </w:rPr>
        <w:t>.云南资源多样性与资源型产业发展路径</w:t>
      </w:r>
      <w:r>
        <w:rPr>
          <w:rFonts w:ascii="仿宋_GB2312" w:eastAsia="仿宋_GB2312" w:hint="eastAsia"/>
          <w:sz w:val="32"/>
          <w:szCs w:val="32"/>
        </w:rPr>
        <w:t>、</w:t>
      </w:r>
      <w:r w:rsidRPr="00C0594F"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C0594F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16AD8">
        <w:rPr>
          <w:rFonts w:ascii="仿宋_GB2312" w:eastAsia="仿宋_GB2312" w:hint="eastAsia"/>
          <w:sz w:val="32"/>
          <w:szCs w:val="32"/>
        </w:rPr>
        <w:t>云南实施创新发展</w:t>
      </w:r>
      <w:r>
        <w:rPr>
          <w:rFonts w:ascii="仿宋_GB2312" w:eastAsia="仿宋_GB2312" w:hint="eastAsia"/>
          <w:sz w:val="32"/>
          <w:szCs w:val="32"/>
        </w:rPr>
        <w:t>的</w:t>
      </w:r>
      <w:r w:rsidRPr="00C0594F">
        <w:rPr>
          <w:rFonts w:ascii="仿宋_GB2312" w:eastAsia="仿宋_GB2312" w:hint="eastAsia"/>
          <w:sz w:val="32"/>
          <w:szCs w:val="32"/>
        </w:rPr>
        <w:t>路径、难点</w:t>
      </w:r>
      <w:r>
        <w:rPr>
          <w:rFonts w:ascii="仿宋_GB2312" w:eastAsia="仿宋_GB2312" w:hint="eastAsia"/>
          <w:sz w:val="32"/>
          <w:szCs w:val="32"/>
        </w:rPr>
        <w:t>、</w:t>
      </w:r>
      <w:r w:rsidRPr="00C0594F"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9.云南协调发展的</w:t>
      </w:r>
      <w:r w:rsidRPr="00C0594F">
        <w:rPr>
          <w:rFonts w:ascii="仿宋_GB2312" w:eastAsia="仿宋_GB2312" w:hint="eastAsia"/>
          <w:sz w:val="32"/>
          <w:szCs w:val="32"/>
        </w:rPr>
        <w:t>重点领域与对策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C0594F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C0594F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952E5">
        <w:rPr>
          <w:rFonts w:ascii="仿宋_GB2312" w:eastAsia="仿宋_GB2312" w:hint="eastAsia"/>
          <w:sz w:val="32"/>
          <w:szCs w:val="32"/>
        </w:rPr>
        <w:t>绿色发展的</w:t>
      </w:r>
      <w:r w:rsidRPr="00C0594F">
        <w:rPr>
          <w:rFonts w:ascii="仿宋_GB2312" w:eastAsia="仿宋_GB2312" w:hint="eastAsia"/>
          <w:sz w:val="32"/>
          <w:szCs w:val="32"/>
        </w:rPr>
        <w:t>约束机制</w:t>
      </w:r>
      <w:r>
        <w:rPr>
          <w:rFonts w:ascii="仿宋_GB2312" w:eastAsia="仿宋_GB2312" w:hint="eastAsia"/>
          <w:sz w:val="32"/>
          <w:szCs w:val="32"/>
        </w:rPr>
        <w:t>、</w:t>
      </w:r>
      <w:r w:rsidRPr="00C0594F">
        <w:rPr>
          <w:rFonts w:ascii="仿宋_GB2312" w:eastAsia="仿宋_GB2312" w:hint="eastAsia"/>
          <w:sz w:val="32"/>
          <w:szCs w:val="32"/>
        </w:rPr>
        <w:t>推进路径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C0594F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C0594F">
        <w:rPr>
          <w:rFonts w:ascii="仿宋_GB2312" w:eastAsia="仿宋_GB2312" w:hint="eastAsia"/>
          <w:sz w:val="32"/>
          <w:szCs w:val="32"/>
        </w:rPr>
        <w:t>开放发展与云南构建</w:t>
      </w:r>
      <w:r>
        <w:rPr>
          <w:rFonts w:ascii="仿宋_GB2312" w:eastAsia="仿宋_GB2312" w:hint="eastAsia"/>
          <w:sz w:val="32"/>
          <w:szCs w:val="32"/>
        </w:rPr>
        <w:t>开放型</w:t>
      </w:r>
      <w:r w:rsidRPr="00816AD8">
        <w:rPr>
          <w:rFonts w:ascii="仿宋_GB2312" w:eastAsia="仿宋_GB2312" w:hint="eastAsia"/>
          <w:sz w:val="32"/>
          <w:szCs w:val="32"/>
        </w:rPr>
        <w:t>经济新体制研究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816AD8">
        <w:rPr>
          <w:rFonts w:ascii="仿宋_GB2312" w:eastAsia="仿宋_GB2312" w:hint="eastAsia"/>
          <w:sz w:val="32"/>
          <w:szCs w:val="32"/>
        </w:rPr>
        <w:t>.加快推进中国—南亚自由贸</w:t>
      </w:r>
      <w:r w:rsidRPr="00C0594F">
        <w:rPr>
          <w:rFonts w:ascii="仿宋_GB2312" w:eastAsia="仿宋_GB2312" w:hint="eastAsia"/>
          <w:sz w:val="32"/>
          <w:szCs w:val="32"/>
        </w:rPr>
        <w:t>易区建设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C0594F" w:rsidRDefault="001D1A59" w:rsidP="001D1A59">
      <w:pPr>
        <w:spacing w:line="560" w:lineRule="exact"/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C0594F">
        <w:rPr>
          <w:rFonts w:ascii="仿宋_GB2312" w:eastAsia="仿宋_GB2312" w:hint="eastAsia"/>
          <w:sz w:val="32"/>
          <w:szCs w:val="32"/>
        </w:rPr>
        <w:t>推进中国—中南半岛经济走廊建设的路径</w:t>
      </w:r>
      <w:r>
        <w:rPr>
          <w:rFonts w:ascii="仿宋_GB2312" w:eastAsia="仿宋_GB2312" w:hint="eastAsia"/>
          <w:sz w:val="32"/>
          <w:szCs w:val="32"/>
        </w:rPr>
        <w:t>、</w:t>
      </w:r>
      <w:r w:rsidRPr="00C0594F"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C0594F">
        <w:rPr>
          <w:rFonts w:ascii="仿宋_GB2312" w:eastAsia="仿宋_GB2312" w:hint="eastAsia"/>
          <w:sz w:val="32"/>
          <w:szCs w:val="32"/>
        </w:rPr>
        <w:t>研究</w:t>
      </w:r>
    </w:p>
    <w:p w:rsidR="001D1A59" w:rsidRPr="00C0594F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8952E5">
        <w:rPr>
          <w:rFonts w:ascii="仿宋_GB2312" w:eastAsia="仿宋_GB2312" w:hint="eastAsia"/>
          <w:sz w:val="32"/>
          <w:szCs w:val="32"/>
        </w:rPr>
        <w:t>云南重点开发开放试验</w:t>
      </w:r>
      <w:r w:rsidRPr="00C0594F">
        <w:rPr>
          <w:rFonts w:ascii="仿宋_GB2312" w:eastAsia="仿宋_GB2312" w:hint="eastAsia"/>
          <w:sz w:val="32"/>
          <w:szCs w:val="32"/>
        </w:rPr>
        <w:t>区的要素吸收和引进能力研究</w:t>
      </w:r>
    </w:p>
    <w:p w:rsidR="001D1A59" w:rsidRPr="00C0594F" w:rsidRDefault="001D1A59" w:rsidP="00E365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816AD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952E5">
        <w:rPr>
          <w:rFonts w:ascii="仿宋_GB2312" w:eastAsia="仿宋_GB2312" w:hint="eastAsia"/>
          <w:sz w:val="32"/>
          <w:szCs w:val="32"/>
        </w:rPr>
        <w:t>沿边开放</w:t>
      </w:r>
      <w:r w:rsidRPr="00C0594F">
        <w:rPr>
          <w:rFonts w:ascii="仿宋_GB2312" w:eastAsia="仿宋_GB2312" w:hint="eastAsia"/>
          <w:sz w:val="32"/>
          <w:szCs w:val="32"/>
        </w:rPr>
        <w:t>在“一带一路”建设中的地位</w:t>
      </w:r>
      <w:r>
        <w:rPr>
          <w:rFonts w:ascii="仿宋_GB2312" w:eastAsia="仿宋_GB2312" w:hint="eastAsia"/>
          <w:sz w:val="32"/>
          <w:szCs w:val="32"/>
        </w:rPr>
        <w:t>、</w:t>
      </w:r>
      <w:r w:rsidRPr="00C0594F">
        <w:rPr>
          <w:rFonts w:ascii="仿宋_GB2312" w:eastAsia="仿宋_GB2312" w:hint="eastAsia"/>
          <w:sz w:val="32"/>
          <w:szCs w:val="32"/>
        </w:rPr>
        <w:t>作用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C0594F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16.云南劳动力</w:t>
      </w:r>
      <w:r w:rsidRPr="00C0594F">
        <w:rPr>
          <w:rFonts w:ascii="仿宋_GB2312" w:eastAsia="仿宋_GB2312" w:hint="eastAsia"/>
          <w:sz w:val="32"/>
          <w:szCs w:val="32"/>
        </w:rPr>
        <w:t>市场运行效率与就业拓展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C0594F">
        <w:rPr>
          <w:rFonts w:ascii="仿宋_GB2312" w:eastAsia="仿宋_GB2312" w:hint="eastAsia"/>
          <w:sz w:val="32"/>
          <w:szCs w:val="32"/>
        </w:rPr>
        <w:t>云南</w:t>
      </w:r>
      <w:r>
        <w:rPr>
          <w:rFonts w:ascii="仿宋_GB2312" w:eastAsia="仿宋_GB2312" w:hint="eastAsia"/>
          <w:sz w:val="32"/>
          <w:szCs w:val="32"/>
        </w:rPr>
        <w:t>“</w:t>
      </w:r>
      <w:r w:rsidRPr="00C0594F">
        <w:rPr>
          <w:rFonts w:ascii="仿宋_GB2312" w:eastAsia="仿宋_GB2312" w:hint="eastAsia"/>
          <w:sz w:val="32"/>
          <w:szCs w:val="32"/>
        </w:rPr>
        <w:t>五网”建设的经济地理重塑效应与</w:t>
      </w:r>
      <w:r>
        <w:rPr>
          <w:rFonts w:ascii="仿宋_GB2312" w:eastAsia="仿宋_GB2312" w:hint="eastAsia"/>
          <w:sz w:val="32"/>
          <w:szCs w:val="32"/>
        </w:rPr>
        <w:t>发展空间优势</w:t>
      </w:r>
    </w:p>
    <w:p w:rsidR="001D1A59" w:rsidRPr="00C0594F" w:rsidRDefault="001D1A59" w:rsidP="001D1A59">
      <w:pPr>
        <w:spacing w:line="560" w:lineRule="exact"/>
        <w:ind w:leftChars="228" w:left="639" w:hangingChars="50" w:hanging="160"/>
        <w:rPr>
          <w:rFonts w:ascii="仿宋_GB2312" w:eastAsia="仿宋_GB2312"/>
          <w:sz w:val="32"/>
          <w:szCs w:val="32"/>
        </w:rPr>
      </w:pPr>
      <w:r w:rsidRPr="00C0594F">
        <w:rPr>
          <w:rFonts w:ascii="仿宋_GB2312" w:eastAsia="仿宋_GB2312" w:hint="eastAsia"/>
          <w:sz w:val="32"/>
          <w:szCs w:val="32"/>
        </w:rPr>
        <w:t>研究</w:t>
      </w:r>
    </w:p>
    <w:p w:rsidR="001D1A59" w:rsidRPr="00C0594F" w:rsidRDefault="001D1A59" w:rsidP="001D1A59">
      <w:pPr>
        <w:spacing w:line="560" w:lineRule="exact"/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Pr="00C0594F">
        <w:rPr>
          <w:rFonts w:ascii="仿宋_GB2312" w:eastAsia="仿宋_GB2312" w:hint="eastAsia"/>
          <w:sz w:val="32"/>
          <w:szCs w:val="32"/>
        </w:rPr>
        <w:t>.新常态下云南对外贸易</w:t>
      </w:r>
      <w:r>
        <w:rPr>
          <w:rFonts w:ascii="仿宋_GB2312" w:eastAsia="仿宋_GB2312" w:hint="eastAsia"/>
          <w:sz w:val="32"/>
          <w:szCs w:val="32"/>
        </w:rPr>
        <w:t>、</w:t>
      </w:r>
      <w:r w:rsidRPr="00C0594F">
        <w:rPr>
          <w:rFonts w:ascii="仿宋_GB2312" w:eastAsia="仿宋_GB2312" w:hint="eastAsia"/>
          <w:sz w:val="32"/>
          <w:szCs w:val="32"/>
        </w:rPr>
        <w:t>省际贸易与省内贸易互动发展研究</w:t>
      </w:r>
    </w:p>
    <w:p w:rsidR="001D1A59" w:rsidRPr="00C0594F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Pr="00C0594F">
        <w:rPr>
          <w:rFonts w:ascii="仿宋_GB2312" w:eastAsia="仿宋_GB2312" w:hint="eastAsia"/>
          <w:sz w:val="32"/>
          <w:szCs w:val="32"/>
        </w:rPr>
        <w:t>.云南全要素生产率提升对策研究</w:t>
      </w:r>
    </w:p>
    <w:p w:rsidR="001D1A59" w:rsidRPr="00C0594F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Pr="00C0594F">
        <w:rPr>
          <w:rFonts w:ascii="仿宋_GB2312" w:eastAsia="仿宋_GB2312" w:hint="eastAsia"/>
          <w:sz w:val="32"/>
          <w:szCs w:val="32"/>
        </w:rPr>
        <w:t>.云南资本-产出系数变化与对策研究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</w:t>
      </w:r>
      <w:r w:rsidRPr="00C0594F">
        <w:rPr>
          <w:rFonts w:ascii="仿宋_GB2312" w:eastAsia="仿宋_GB2312" w:hint="eastAsia"/>
          <w:sz w:val="32"/>
          <w:szCs w:val="32"/>
        </w:rPr>
        <w:t>.</w:t>
      </w:r>
      <w:r w:rsidRPr="00816AD8">
        <w:rPr>
          <w:rFonts w:ascii="仿宋_GB2312" w:eastAsia="仿宋_GB2312" w:hint="eastAsia"/>
          <w:sz w:val="32"/>
          <w:szCs w:val="32"/>
        </w:rPr>
        <w:t>新常态下</w:t>
      </w:r>
      <w:r w:rsidRPr="00C0594F">
        <w:rPr>
          <w:rFonts w:ascii="仿宋_GB2312" w:eastAsia="仿宋_GB2312" w:hint="eastAsia"/>
          <w:sz w:val="32"/>
          <w:szCs w:val="32"/>
        </w:rPr>
        <w:t>云南城乡</w:t>
      </w:r>
      <w:r w:rsidRPr="00816AD8">
        <w:rPr>
          <w:rFonts w:ascii="仿宋_GB2312" w:eastAsia="仿宋_GB2312" w:hint="eastAsia"/>
          <w:sz w:val="32"/>
          <w:szCs w:val="32"/>
        </w:rPr>
        <w:t>居民财富分配与收入分配研究</w:t>
      </w:r>
    </w:p>
    <w:p w:rsidR="001D1A59" w:rsidRPr="00C0594F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</w:t>
      </w:r>
      <w:r w:rsidRPr="00C0594F">
        <w:rPr>
          <w:rFonts w:ascii="仿宋_GB2312" w:eastAsia="仿宋_GB2312" w:hint="eastAsia"/>
          <w:sz w:val="32"/>
          <w:szCs w:val="32"/>
        </w:rPr>
        <w:t>云南产能过剩的类型、原因</w:t>
      </w:r>
      <w:r>
        <w:rPr>
          <w:rFonts w:ascii="仿宋_GB2312" w:eastAsia="仿宋_GB2312" w:hint="eastAsia"/>
          <w:sz w:val="32"/>
          <w:szCs w:val="32"/>
        </w:rPr>
        <w:t>及</w:t>
      </w:r>
      <w:r w:rsidRPr="00C0594F">
        <w:rPr>
          <w:rFonts w:ascii="仿宋_GB2312" w:eastAsia="仿宋_GB2312" w:hint="eastAsia"/>
          <w:sz w:val="32"/>
          <w:szCs w:val="32"/>
        </w:rPr>
        <w:t>化解对策研究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23.云南</w:t>
      </w:r>
      <w:r w:rsidRPr="00816AD8">
        <w:rPr>
          <w:rFonts w:ascii="仿宋_GB2312" w:eastAsia="仿宋_GB2312" w:hint="eastAsia"/>
          <w:sz w:val="32"/>
          <w:szCs w:val="32"/>
        </w:rPr>
        <w:t>消费结构升级与</w:t>
      </w:r>
      <w:r>
        <w:rPr>
          <w:rFonts w:ascii="仿宋_GB2312" w:eastAsia="仿宋_GB2312" w:hint="eastAsia"/>
          <w:sz w:val="32"/>
          <w:szCs w:val="32"/>
        </w:rPr>
        <w:t>消费方式转变研究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</w:t>
      </w:r>
      <w:r w:rsidRPr="00816AD8">
        <w:rPr>
          <w:rFonts w:ascii="仿宋_GB2312" w:eastAsia="仿宋_GB2312" w:hint="eastAsia"/>
          <w:sz w:val="32"/>
          <w:szCs w:val="32"/>
        </w:rPr>
        <w:t>防范系统性区域性金融风险的途径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 w:rsidRPr="0049569E">
        <w:rPr>
          <w:rFonts w:ascii="仿宋_GB2312" w:eastAsia="仿宋_GB2312" w:hint="eastAsia"/>
          <w:sz w:val="32"/>
          <w:szCs w:val="32"/>
        </w:rPr>
        <w:t>新常态下云南就业和创业问题研究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 w:rsidRPr="009914BE">
        <w:rPr>
          <w:rFonts w:ascii="仿宋_GB2312" w:eastAsia="仿宋_GB2312" w:hint="eastAsia"/>
          <w:sz w:val="32"/>
          <w:szCs w:val="32"/>
        </w:rPr>
        <w:t>云南</w:t>
      </w:r>
      <w:r>
        <w:rPr>
          <w:rFonts w:ascii="仿宋_GB2312" w:eastAsia="仿宋_GB2312" w:hint="eastAsia"/>
          <w:sz w:val="32"/>
          <w:szCs w:val="32"/>
        </w:rPr>
        <w:t>就</w:t>
      </w:r>
      <w:r w:rsidRPr="009914BE">
        <w:rPr>
          <w:rFonts w:ascii="仿宋_GB2312" w:eastAsia="仿宋_GB2312" w:hint="eastAsia"/>
          <w:sz w:val="32"/>
          <w:szCs w:val="32"/>
        </w:rPr>
        <w:t>业政策绩效评估及对策研究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27.人民币周边区域国际化研究</w:t>
      </w:r>
    </w:p>
    <w:p w:rsidR="001D1A59" w:rsidRPr="005D5B13" w:rsidRDefault="001D1A59" w:rsidP="005D5B13">
      <w:pPr>
        <w:pStyle w:val="1"/>
        <w:jc w:val="center"/>
      </w:pPr>
      <w:bookmarkStart w:id="6" w:name="_Toc449170500"/>
      <w:r w:rsidRPr="005D5B13">
        <w:rPr>
          <w:rFonts w:hint="eastAsia"/>
        </w:rPr>
        <w:t>应用经济</w:t>
      </w:r>
      <w:bookmarkEnd w:id="6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914BE">
        <w:rPr>
          <w:rFonts w:ascii="仿宋_GB2312" w:eastAsia="仿宋_GB2312" w:hint="eastAsia"/>
          <w:sz w:val="32"/>
          <w:szCs w:val="32"/>
        </w:rPr>
        <w:t>滇中城市经济圈权力清单及产业结构调整研究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914BE">
        <w:rPr>
          <w:rFonts w:ascii="仿宋_GB2312" w:eastAsia="仿宋_GB2312" w:hint="eastAsia"/>
          <w:sz w:val="32"/>
          <w:szCs w:val="32"/>
        </w:rPr>
        <w:t>深化滇中城市经济圈与珠三角等区域合作研究</w:t>
      </w:r>
    </w:p>
    <w:p w:rsidR="001D1A59" w:rsidRPr="00C0594F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C0594F">
        <w:rPr>
          <w:rFonts w:ascii="仿宋_GB2312" w:eastAsia="仿宋_GB2312" w:hint="eastAsia"/>
          <w:sz w:val="32"/>
          <w:szCs w:val="32"/>
        </w:rPr>
        <w:t>创建创业生态系统与加强云南大众创业内生动力研究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C0594F">
        <w:rPr>
          <w:rFonts w:ascii="仿宋_GB2312" w:eastAsia="仿宋_GB2312" w:hint="eastAsia"/>
          <w:sz w:val="32"/>
          <w:szCs w:val="32"/>
        </w:rPr>
        <w:t>云南加快大众创业</w:t>
      </w:r>
      <w:r w:rsidRPr="00816AD8">
        <w:rPr>
          <w:rFonts w:ascii="仿宋_GB2312" w:eastAsia="仿宋_GB2312" w:hint="eastAsia"/>
          <w:sz w:val="32"/>
          <w:szCs w:val="32"/>
        </w:rPr>
        <w:t>万众创新支撑平台建设研究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5.云南建立</w:t>
      </w:r>
      <w:r w:rsidRPr="00816AD8">
        <w:rPr>
          <w:rFonts w:ascii="仿宋_GB2312" w:eastAsia="仿宋_GB2312" w:hint="eastAsia"/>
          <w:sz w:val="32"/>
          <w:szCs w:val="32"/>
        </w:rPr>
        <w:t>农村宅基地转让制度</w:t>
      </w:r>
      <w:r>
        <w:rPr>
          <w:rFonts w:ascii="仿宋_GB2312" w:eastAsia="仿宋_GB2312" w:hint="eastAsia"/>
          <w:sz w:val="32"/>
          <w:szCs w:val="32"/>
        </w:rPr>
        <w:t>探索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6.云南</w:t>
      </w:r>
      <w:r w:rsidRPr="00816AD8">
        <w:rPr>
          <w:rFonts w:ascii="仿宋_GB2312" w:eastAsia="仿宋_GB2312" w:hint="eastAsia"/>
          <w:sz w:val="32"/>
          <w:szCs w:val="32"/>
        </w:rPr>
        <w:t>农民工返乡创业就业问题研究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816AD8">
        <w:rPr>
          <w:rFonts w:ascii="仿宋_GB2312" w:eastAsia="仿宋_GB2312" w:hint="eastAsia"/>
          <w:sz w:val="32"/>
          <w:szCs w:val="32"/>
        </w:rPr>
        <w:t>云南打造功能性特色小镇研究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16AD8">
        <w:rPr>
          <w:rFonts w:ascii="仿宋_GB2312" w:eastAsia="仿宋_GB2312" w:hint="eastAsia"/>
          <w:sz w:val="32"/>
          <w:szCs w:val="32"/>
        </w:rPr>
        <w:t>云南支持健康产业发展对策研究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16AD8">
        <w:rPr>
          <w:rFonts w:ascii="仿宋_GB2312" w:eastAsia="仿宋_GB2312" w:hint="eastAsia"/>
          <w:sz w:val="32"/>
          <w:szCs w:val="32"/>
        </w:rPr>
        <w:t>云南构建</w:t>
      </w:r>
      <w:r w:rsidRPr="00C0594F">
        <w:rPr>
          <w:rFonts w:ascii="仿宋_GB2312" w:eastAsia="仿宋_GB2312" w:hint="eastAsia"/>
          <w:sz w:val="32"/>
          <w:szCs w:val="32"/>
        </w:rPr>
        <w:t>科学技术</w:t>
      </w:r>
      <w:r w:rsidRPr="00816AD8">
        <w:rPr>
          <w:rFonts w:ascii="仿宋_GB2312" w:eastAsia="仿宋_GB2312" w:hint="eastAsia"/>
          <w:sz w:val="32"/>
          <w:szCs w:val="32"/>
        </w:rPr>
        <w:t>创新的</w:t>
      </w:r>
      <w:r w:rsidRPr="00C0594F">
        <w:rPr>
          <w:rFonts w:ascii="仿宋_GB2312" w:eastAsia="仿宋_GB2312" w:hint="eastAsia"/>
          <w:sz w:val="32"/>
          <w:szCs w:val="32"/>
        </w:rPr>
        <w:t>激励</w:t>
      </w:r>
      <w:r w:rsidRPr="00816AD8">
        <w:rPr>
          <w:rFonts w:ascii="仿宋_GB2312" w:eastAsia="仿宋_GB2312" w:hint="eastAsia"/>
          <w:sz w:val="32"/>
          <w:szCs w:val="32"/>
        </w:rPr>
        <w:t>体制机制研究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816AD8">
        <w:rPr>
          <w:rFonts w:ascii="仿宋_GB2312" w:eastAsia="仿宋_GB2312" w:hint="eastAsia"/>
          <w:sz w:val="32"/>
          <w:szCs w:val="32"/>
        </w:rPr>
        <w:t>加快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产业园区</w:t>
      </w:r>
      <w:r>
        <w:rPr>
          <w:rFonts w:ascii="仿宋_GB2312" w:eastAsia="仿宋_GB2312" w:hint="eastAsia"/>
          <w:sz w:val="32"/>
          <w:szCs w:val="32"/>
        </w:rPr>
        <w:t>结构</w:t>
      </w:r>
      <w:r w:rsidRPr="00C0594F">
        <w:rPr>
          <w:rFonts w:ascii="仿宋_GB2312" w:eastAsia="仿宋_GB2312" w:hint="eastAsia"/>
          <w:sz w:val="32"/>
          <w:szCs w:val="32"/>
        </w:rPr>
        <w:t>调整与转型升级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816AD8">
        <w:rPr>
          <w:rFonts w:ascii="仿宋_GB2312" w:eastAsia="仿宋_GB2312" w:hint="eastAsia"/>
          <w:sz w:val="32"/>
          <w:szCs w:val="32"/>
        </w:rPr>
        <w:t>澜沧江开发开放经济带</w:t>
      </w:r>
      <w:r w:rsidRPr="009914BE">
        <w:rPr>
          <w:rFonts w:ascii="仿宋_GB2312" w:eastAsia="仿宋_GB2312" w:hint="eastAsia"/>
          <w:sz w:val="32"/>
          <w:szCs w:val="32"/>
        </w:rPr>
        <w:t>区域协调</w:t>
      </w:r>
      <w:r>
        <w:rPr>
          <w:rFonts w:ascii="仿宋_GB2312" w:eastAsia="仿宋_GB2312" w:hint="eastAsia"/>
          <w:sz w:val="32"/>
          <w:szCs w:val="32"/>
        </w:rPr>
        <w:t>发展</w:t>
      </w:r>
      <w:r w:rsidRPr="009914BE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9914BE">
        <w:rPr>
          <w:rFonts w:ascii="仿宋_GB2312" w:eastAsia="仿宋_GB2312" w:hint="eastAsia"/>
          <w:sz w:val="32"/>
          <w:szCs w:val="32"/>
        </w:rPr>
        <w:t>金沙江流域对内开放合作经济带区域协调</w:t>
      </w:r>
      <w:r>
        <w:rPr>
          <w:rFonts w:ascii="仿宋_GB2312" w:eastAsia="仿宋_GB2312" w:hint="eastAsia"/>
          <w:sz w:val="32"/>
          <w:szCs w:val="32"/>
        </w:rPr>
        <w:t>发展</w:t>
      </w:r>
      <w:r w:rsidRPr="009914BE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816AD8">
        <w:rPr>
          <w:rFonts w:ascii="仿宋_GB2312" w:eastAsia="仿宋_GB2312" w:hint="eastAsia"/>
          <w:sz w:val="32"/>
          <w:szCs w:val="32"/>
        </w:rPr>
        <w:t>云南农地经营权流转中的利益冲突</w:t>
      </w:r>
      <w:r w:rsidRPr="00C0594F">
        <w:rPr>
          <w:rFonts w:ascii="仿宋_GB2312" w:eastAsia="仿宋_GB2312" w:hint="eastAsia"/>
          <w:sz w:val="32"/>
          <w:szCs w:val="32"/>
        </w:rPr>
        <w:t>与</w:t>
      </w:r>
      <w:r w:rsidRPr="00816AD8">
        <w:rPr>
          <w:rFonts w:ascii="仿宋_GB2312" w:eastAsia="仿宋_GB2312" w:hint="eastAsia"/>
          <w:sz w:val="32"/>
          <w:szCs w:val="32"/>
        </w:rPr>
        <w:t>治理研究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C0594F">
        <w:rPr>
          <w:rFonts w:ascii="仿宋_GB2312" w:eastAsia="仿宋_GB2312" w:hint="eastAsia"/>
          <w:sz w:val="32"/>
          <w:szCs w:val="32"/>
        </w:rPr>
        <w:t>推进云南在</w:t>
      </w:r>
      <w:r w:rsidRPr="00816AD8">
        <w:rPr>
          <w:rFonts w:ascii="仿宋_GB2312" w:eastAsia="仿宋_GB2312" w:hint="eastAsia"/>
          <w:sz w:val="32"/>
          <w:szCs w:val="32"/>
        </w:rPr>
        <w:t>缅甸</w:t>
      </w:r>
      <w:r>
        <w:rPr>
          <w:rFonts w:ascii="仿宋_GB2312" w:eastAsia="仿宋_GB2312" w:hint="eastAsia"/>
          <w:sz w:val="32"/>
          <w:szCs w:val="32"/>
        </w:rPr>
        <w:t>的</w:t>
      </w:r>
      <w:r w:rsidRPr="00816AD8">
        <w:rPr>
          <w:rFonts w:ascii="仿宋_GB2312" w:eastAsia="仿宋_GB2312" w:hint="eastAsia"/>
          <w:sz w:val="32"/>
          <w:szCs w:val="32"/>
        </w:rPr>
        <w:t>境外经济合作区建设研究</w:t>
      </w:r>
    </w:p>
    <w:p w:rsidR="001D1A59" w:rsidRPr="009914B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15.推进</w:t>
      </w:r>
      <w:r w:rsidRPr="009914BE">
        <w:rPr>
          <w:rFonts w:ascii="仿宋_GB2312" w:eastAsia="仿宋_GB2312" w:hint="eastAsia"/>
          <w:sz w:val="32"/>
          <w:szCs w:val="32"/>
        </w:rPr>
        <w:t>中老跨境经济区建设研究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816AD8">
        <w:rPr>
          <w:rFonts w:ascii="仿宋_GB2312" w:eastAsia="仿宋_GB2312" w:hint="eastAsia"/>
          <w:sz w:val="32"/>
          <w:szCs w:val="32"/>
        </w:rPr>
        <w:t>滇东北产业发展与生态治理研究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816AD8">
        <w:rPr>
          <w:rFonts w:ascii="仿宋_GB2312" w:eastAsia="仿宋_GB2312" w:hint="eastAsia"/>
          <w:sz w:val="32"/>
          <w:szCs w:val="32"/>
        </w:rPr>
        <w:t>加强云南与</w:t>
      </w:r>
      <w:r>
        <w:rPr>
          <w:rFonts w:ascii="仿宋_GB2312" w:eastAsia="仿宋_GB2312" w:hint="eastAsia"/>
          <w:sz w:val="32"/>
          <w:szCs w:val="32"/>
        </w:rPr>
        <w:t>南亚东南亚</w:t>
      </w:r>
      <w:r w:rsidRPr="00816AD8">
        <w:rPr>
          <w:rFonts w:ascii="仿宋_GB2312" w:eastAsia="仿宋_GB2312" w:hint="eastAsia"/>
          <w:sz w:val="32"/>
          <w:szCs w:val="32"/>
        </w:rPr>
        <w:t>旅游</w:t>
      </w:r>
      <w:r>
        <w:rPr>
          <w:rFonts w:ascii="仿宋_GB2312" w:eastAsia="仿宋_GB2312" w:hint="eastAsia"/>
          <w:sz w:val="32"/>
          <w:szCs w:val="32"/>
        </w:rPr>
        <w:t>产业</w:t>
      </w:r>
      <w:r w:rsidRPr="00816AD8">
        <w:rPr>
          <w:rFonts w:ascii="仿宋_GB2312" w:eastAsia="仿宋_GB2312" w:hint="eastAsia"/>
          <w:sz w:val="32"/>
          <w:szCs w:val="32"/>
        </w:rPr>
        <w:t>合作研究</w:t>
      </w:r>
    </w:p>
    <w:p w:rsidR="001D1A59" w:rsidRPr="005E750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Pr="005E750B">
        <w:rPr>
          <w:rFonts w:ascii="仿宋_GB2312" w:eastAsia="仿宋_GB2312" w:hint="eastAsia"/>
          <w:sz w:val="32"/>
          <w:szCs w:val="32"/>
        </w:rPr>
        <w:t>云南发展全域旅游对策研究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Pr="000E3FAB">
        <w:rPr>
          <w:rFonts w:ascii="仿宋_GB2312" w:eastAsia="仿宋_GB2312" w:hint="eastAsia"/>
          <w:sz w:val="32"/>
          <w:szCs w:val="32"/>
        </w:rPr>
        <w:t>云南</w:t>
      </w:r>
      <w:r>
        <w:rPr>
          <w:rFonts w:ascii="仿宋_GB2312" w:eastAsia="仿宋_GB2312" w:hint="eastAsia"/>
          <w:sz w:val="32"/>
          <w:szCs w:val="32"/>
        </w:rPr>
        <w:t>乡村</w:t>
      </w:r>
      <w:r w:rsidRPr="000E3FAB">
        <w:rPr>
          <w:rFonts w:ascii="仿宋_GB2312" w:eastAsia="仿宋_GB2312" w:hint="eastAsia"/>
          <w:sz w:val="32"/>
          <w:szCs w:val="32"/>
        </w:rPr>
        <w:t>旅游</w:t>
      </w:r>
      <w:r>
        <w:rPr>
          <w:rFonts w:ascii="仿宋_GB2312" w:eastAsia="仿宋_GB2312" w:hint="eastAsia"/>
          <w:sz w:val="32"/>
          <w:szCs w:val="32"/>
        </w:rPr>
        <w:t>精准扶贫</w:t>
      </w:r>
      <w:r w:rsidRPr="000E3FAB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 w:rsidRPr="00816AD8">
        <w:rPr>
          <w:rFonts w:ascii="仿宋_GB2312" w:eastAsia="仿宋_GB2312" w:hint="eastAsia"/>
          <w:sz w:val="32"/>
          <w:szCs w:val="32"/>
        </w:rPr>
        <w:t>云南边疆民族地区普惠金融减缓贫困对策研究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C0594F">
        <w:rPr>
          <w:rFonts w:ascii="仿宋_GB2312" w:eastAsia="仿宋_GB2312" w:hint="eastAsia"/>
          <w:sz w:val="32"/>
          <w:szCs w:val="32"/>
        </w:rPr>
        <w:t>拓展</w:t>
      </w:r>
      <w:r w:rsidRPr="00CD0053">
        <w:rPr>
          <w:rFonts w:ascii="仿宋_GB2312" w:eastAsia="仿宋_GB2312" w:hint="eastAsia"/>
          <w:sz w:val="32"/>
          <w:szCs w:val="32"/>
        </w:rPr>
        <w:t>云南政策性金融</w:t>
      </w:r>
      <w:r w:rsidRPr="00C0594F">
        <w:rPr>
          <w:rFonts w:ascii="仿宋_GB2312" w:eastAsia="仿宋_GB2312" w:hint="eastAsia"/>
          <w:sz w:val="32"/>
          <w:szCs w:val="32"/>
        </w:rPr>
        <w:t>领域与作用研究</w:t>
      </w:r>
    </w:p>
    <w:p w:rsidR="001D1A59" w:rsidRPr="009914B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22.</w:t>
      </w:r>
      <w:r w:rsidRPr="009914BE">
        <w:rPr>
          <w:rFonts w:ascii="仿宋_GB2312" w:eastAsia="仿宋_GB2312" w:hint="eastAsia"/>
          <w:sz w:val="32"/>
          <w:szCs w:val="32"/>
        </w:rPr>
        <w:t>推进云南电子商务精准扶贫路径</w:t>
      </w:r>
      <w:r>
        <w:rPr>
          <w:rFonts w:ascii="仿宋_GB2312" w:eastAsia="仿宋_GB2312" w:hint="eastAsia"/>
          <w:sz w:val="32"/>
          <w:szCs w:val="32"/>
        </w:rPr>
        <w:t>与对策</w:t>
      </w:r>
      <w:r w:rsidRPr="009914BE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23.云南</w:t>
      </w:r>
      <w:r w:rsidRPr="00CB264D">
        <w:rPr>
          <w:rFonts w:ascii="仿宋_GB2312" w:eastAsia="仿宋_GB2312" w:hint="eastAsia"/>
          <w:sz w:val="32"/>
          <w:szCs w:val="32"/>
        </w:rPr>
        <w:t>农村信用社流动性风险防范及对策研究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24.云南农村环境污染治理对策研究</w:t>
      </w:r>
    </w:p>
    <w:p w:rsidR="001D1A59" w:rsidRPr="00CE50A5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 w:rsidRPr="00CE50A5">
        <w:rPr>
          <w:rFonts w:ascii="仿宋_GB2312" w:eastAsia="仿宋_GB2312" w:hint="eastAsia"/>
          <w:sz w:val="32"/>
          <w:szCs w:val="32"/>
        </w:rPr>
        <w:t>.云南与周边国家粮食贸易</w:t>
      </w:r>
      <w:r>
        <w:rPr>
          <w:rFonts w:ascii="仿宋_GB2312" w:eastAsia="仿宋_GB2312" w:hint="eastAsia"/>
          <w:sz w:val="32"/>
          <w:szCs w:val="32"/>
        </w:rPr>
        <w:t>问题及</w:t>
      </w:r>
      <w:r w:rsidRPr="00CE50A5">
        <w:rPr>
          <w:rFonts w:ascii="仿宋_GB2312" w:eastAsia="仿宋_GB2312" w:hint="eastAsia"/>
          <w:sz w:val="32"/>
          <w:szCs w:val="32"/>
        </w:rPr>
        <w:t>对策研究</w:t>
      </w:r>
    </w:p>
    <w:p w:rsidR="001D1A59" w:rsidRPr="00CE50A5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 w:rsidRPr="00CE50A5">
        <w:rPr>
          <w:rFonts w:ascii="仿宋_GB2312" w:eastAsia="仿宋_GB2312" w:hint="eastAsia"/>
          <w:sz w:val="32"/>
          <w:szCs w:val="32"/>
        </w:rPr>
        <w:t>.云南工业园区提升外向型能力</w:t>
      </w:r>
      <w:r>
        <w:rPr>
          <w:rFonts w:ascii="仿宋_GB2312" w:eastAsia="仿宋_GB2312" w:hint="eastAsia"/>
          <w:sz w:val="32"/>
          <w:szCs w:val="32"/>
        </w:rPr>
        <w:t>及</w:t>
      </w:r>
      <w:r w:rsidRPr="00CE50A5">
        <w:rPr>
          <w:rFonts w:ascii="仿宋_GB2312" w:eastAsia="仿宋_GB2312" w:hint="eastAsia"/>
          <w:sz w:val="32"/>
          <w:szCs w:val="32"/>
        </w:rPr>
        <w:t>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</w:t>
      </w:r>
      <w:r w:rsidRPr="00CE50A5">
        <w:rPr>
          <w:rFonts w:ascii="仿宋_GB2312" w:eastAsia="仿宋_GB2312" w:hint="eastAsia"/>
          <w:sz w:val="32"/>
          <w:szCs w:val="32"/>
        </w:rPr>
        <w:t>.</w:t>
      </w:r>
      <w:r w:rsidRPr="009914BE">
        <w:rPr>
          <w:rFonts w:ascii="仿宋_GB2312" w:eastAsia="仿宋_GB2312" w:hint="eastAsia"/>
          <w:sz w:val="32"/>
          <w:szCs w:val="32"/>
        </w:rPr>
        <w:t>云南能源国际合作发展研究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28云南中小企业债务化解研究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 w:rsidRPr="00816AD8">
        <w:rPr>
          <w:rFonts w:ascii="仿宋_GB2312" w:eastAsia="仿宋_GB2312" w:hint="eastAsia"/>
          <w:sz w:val="32"/>
          <w:szCs w:val="32"/>
        </w:rPr>
        <w:t>.县域绿色发展能力及评价研究</w:t>
      </w:r>
    </w:p>
    <w:p w:rsidR="001D1A59" w:rsidRPr="009914B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</w:t>
      </w:r>
      <w:r w:rsidRPr="009914BE">
        <w:rPr>
          <w:rFonts w:ascii="仿宋_GB2312" w:eastAsia="仿宋_GB2312" w:hint="eastAsia"/>
          <w:sz w:val="32"/>
          <w:szCs w:val="32"/>
        </w:rPr>
        <w:t>云南城市（城际）轨道交通经济研究</w:t>
      </w:r>
    </w:p>
    <w:p w:rsidR="001D1A59" w:rsidRPr="00E62696" w:rsidRDefault="001D1A59" w:rsidP="00E62696">
      <w:pPr>
        <w:pStyle w:val="1"/>
        <w:jc w:val="center"/>
      </w:pPr>
      <w:bookmarkStart w:id="7" w:name="_Toc449170501"/>
      <w:r w:rsidRPr="00E62696">
        <w:rPr>
          <w:rFonts w:hint="eastAsia"/>
        </w:rPr>
        <w:t>统计学</w:t>
      </w:r>
      <w:bookmarkEnd w:id="7"/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816AD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大数据产业发展路径及对策研究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816AD8">
        <w:rPr>
          <w:rFonts w:ascii="仿宋_GB2312" w:eastAsia="仿宋_GB2312" w:hint="eastAsia"/>
          <w:sz w:val="32"/>
          <w:szCs w:val="32"/>
        </w:rPr>
        <w:t>.云南旅游景区资源测度与时空格局演变研究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3.云南贫困人口</w:t>
      </w:r>
      <w:r w:rsidRPr="00816AD8">
        <w:rPr>
          <w:rFonts w:ascii="仿宋_GB2312" w:eastAsia="仿宋_GB2312" w:hint="eastAsia"/>
          <w:sz w:val="32"/>
          <w:szCs w:val="32"/>
        </w:rPr>
        <w:t>收入差距代际传递的统计测度研究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4.云南产业转型升级的就业效应研究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16AD8">
        <w:rPr>
          <w:rFonts w:ascii="仿宋_GB2312" w:eastAsia="仿宋_GB2312" w:hint="eastAsia"/>
          <w:sz w:val="32"/>
          <w:szCs w:val="32"/>
        </w:rPr>
        <w:t>二孩政策下人口增长模型及对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经济</w:t>
      </w:r>
      <w:r>
        <w:rPr>
          <w:rFonts w:ascii="仿宋_GB2312" w:eastAsia="仿宋_GB2312" w:hint="eastAsia"/>
          <w:sz w:val="32"/>
          <w:szCs w:val="32"/>
        </w:rPr>
        <w:t>社会的</w:t>
      </w:r>
      <w:r w:rsidRPr="00816AD8">
        <w:rPr>
          <w:rFonts w:ascii="仿宋_GB2312" w:eastAsia="仿宋_GB2312" w:hint="eastAsia"/>
          <w:sz w:val="32"/>
          <w:szCs w:val="32"/>
        </w:rPr>
        <w:t>影响研究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816AD8">
        <w:rPr>
          <w:rFonts w:ascii="仿宋_GB2312" w:eastAsia="仿宋_GB2312" w:hint="eastAsia"/>
          <w:sz w:val="32"/>
          <w:szCs w:val="32"/>
        </w:rPr>
        <w:t>云南</w:t>
      </w:r>
      <w:r>
        <w:rPr>
          <w:rFonts w:ascii="仿宋_GB2312" w:eastAsia="仿宋_GB2312" w:hint="eastAsia"/>
          <w:sz w:val="32"/>
          <w:szCs w:val="32"/>
        </w:rPr>
        <w:t>精准</w:t>
      </w:r>
      <w:r w:rsidRPr="00816AD8">
        <w:rPr>
          <w:rFonts w:ascii="仿宋_GB2312" w:eastAsia="仿宋_GB2312" w:hint="eastAsia"/>
          <w:sz w:val="32"/>
          <w:szCs w:val="32"/>
        </w:rPr>
        <w:t>扶贫效果测度研究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816AD8">
        <w:rPr>
          <w:rFonts w:ascii="仿宋_GB2312" w:eastAsia="仿宋_GB2312" w:hint="eastAsia"/>
          <w:sz w:val="32"/>
          <w:szCs w:val="32"/>
        </w:rPr>
        <w:t>云南省农村多维贫困测度研究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16AD8">
        <w:rPr>
          <w:rFonts w:ascii="仿宋_GB2312" w:eastAsia="仿宋_GB2312" w:hint="eastAsia"/>
          <w:sz w:val="32"/>
          <w:szCs w:val="32"/>
        </w:rPr>
        <w:tab/>
        <w:t>GMM</w:t>
      </w:r>
      <w:r>
        <w:rPr>
          <w:rFonts w:ascii="仿宋_GB2312" w:eastAsia="仿宋_GB2312" w:hint="eastAsia"/>
          <w:sz w:val="32"/>
          <w:szCs w:val="32"/>
        </w:rPr>
        <w:t>估计的影响分析及应用研究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16AD8">
        <w:rPr>
          <w:rFonts w:ascii="仿宋_GB2312" w:eastAsia="仿宋_GB2312" w:hint="eastAsia"/>
          <w:sz w:val="32"/>
          <w:szCs w:val="32"/>
        </w:rPr>
        <w:t>大数据背景下投资者情绪的建模与实证研究</w:t>
      </w:r>
    </w:p>
    <w:p w:rsidR="001D1A59" w:rsidRPr="00E62696" w:rsidRDefault="001D1A59" w:rsidP="00E62696">
      <w:pPr>
        <w:pStyle w:val="1"/>
        <w:jc w:val="center"/>
      </w:pPr>
      <w:bookmarkStart w:id="8" w:name="_Toc449170502"/>
      <w:r w:rsidRPr="00E62696">
        <w:rPr>
          <w:rFonts w:hint="eastAsia"/>
        </w:rPr>
        <w:t>政治学</w:t>
      </w:r>
      <w:bookmarkEnd w:id="8"/>
    </w:p>
    <w:p w:rsidR="001D1A59" w:rsidRPr="006B5DD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6B5DD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6B5DDB">
        <w:rPr>
          <w:rFonts w:ascii="仿宋_GB2312" w:eastAsia="仿宋_GB2312" w:hint="eastAsia"/>
          <w:sz w:val="32"/>
          <w:szCs w:val="32"/>
        </w:rPr>
        <w:t>云南各族人民对中华民族的认同研究</w:t>
      </w:r>
    </w:p>
    <w:p w:rsidR="001D1A59" w:rsidRPr="006B5DD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6B5DDB"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.云南</w:t>
      </w:r>
      <w:r w:rsidRPr="006B5DDB">
        <w:rPr>
          <w:rFonts w:ascii="仿宋_GB2312" w:eastAsia="仿宋_GB2312" w:hint="eastAsia"/>
          <w:sz w:val="32"/>
          <w:szCs w:val="32"/>
        </w:rPr>
        <w:t>各族人民对中国共产党的认同研究</w:t>
      </w:r>
    </w:p>
    <w:p w:rsidR="001D1A59" w:rsidRPr="006B5DD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6B5DD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6B5DDB">
        <w:rPr>
          <w:rFonts w:ascii="仿宋_GB2312" w:eastAsia="仿宋_GB2312" w:hint="eastAsia"/>
          <w:sz w:val="32"/>
          <w:szCs w:val="32"/>
        </w:rPr>
        <w:t>民族政治学研究方法创新研究</w:t>
      </w:r>
    </w:p>
    <w:p w:rsidR="001D1A59" w:rsidRPr="006B5DD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6B5DD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.跨境</w:t>
      </w:r>
      <w:r w:rsidRPr="006B5DDB">
        <w:rPr>
          <w:rFonts w:ascii="仿宋_GB2312" w:eastAsia="仿宋_GB2312" w:hint="eastAsia"/>
          <w:sz w:val="32"/>
          <w:szCs w:val="32"/>
        </w:rPr>
        <w:t>民族事务管理研究</w:t>
      </w:r>
    </w:p>
    <w:p w:rsidR="001D1A59" w:rsidRPr="006B5DD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6B5DD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6B5DDB">
        <w:rPr>
          <w:rFonts w:ascii="仿宋_GB2312" w:eastAsia="仿宋_GB2312" w:hint="eastAsia"/>
          <w:sz w:val="32"/>
          <w:szCs w:val="32"/>
        </w:rPr>
        <w:t>云南省边境县治理研究</w:t>
      </w:r>
    </w:p>
    <w:p w:rsidR="001D1A59" w:rsidRPr="006B5DD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6B5DDB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.云南</w:t>
      </w:r>
      <w:r w:rsidRPr="006B5DDB">
        <w:rPr>
          <w:rFonts w:ascii="仿宋_GB2312" w:eastAsia="仿宋_GB2312" w:hint="eastAsia"/>
          <w:sz w:val="32"/>
          <w:szCs w:val="32"/>
        </w:rPr>
        <w:t>边境地区发展与稳定问题研究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816AD8">
        <w:rPr>
          <w:rFonts w:ascii="仿宋_GB2312" w:eastAsia="仿宋_GB2312" w:hint="eastAsia"/>
          <w:sz w:val="32"/>
          <w:szCs w:val="32"/>
        </w:rPr>
        <w:t>.协商民主</w:t>
      </w:r>
      <w:r>
        <w:rPr>
          <w:rFonts w:ascii="仿宋_GB2312" w:eastAsia="仿宋_GB2312" w:hint="eastAsia"/>
          <w:sz w:val="32"/>
          <w:szCs w:val="32"/>
        </w:rPr>
        <w:t>与</w:t>
      </w:r>
      <w:r w:rsidRPr="00816AD8">
        <w:rPr>
          <w:rFonts w:ascii="仿宋_GB2312" w:eastAsia="仿宋_GB2312" w:hint="eastAsia"/>
          <w:sz w:val="32"/>
          <w:szCs w:val="32"/>
        </w:rPr>
        <w:t>边境少数民族地区基层社会治理研究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8.云南</w:t>
      </w:r>
      <w:r w:rsidRPr="00816AD8">
        <w:rPr>
          <w:rFonts w:ascii="仿宋_GB2312" w:eastAsia="仿宋_GB2312" w:hint="eastAsia"/>
          <w:sz w:val="32"/>
          <w:szCs w:val="32"/>
        </w:rPr>
        <w:t>公共安全风险防范机制研究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9.推进云南社会治理精细化的体制机制创新研究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10.建立健全社会治理的协商沟通机制研究</w:t>
      </w:r>
    </w:p>
    <w:p w:rsidR="001D1A59" w:rsidRDefault="00B80D55" w:rsidP="00B80D5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1D1A59">
        <w:rPr>
          <w:rFonts w:ascii="仿宋_GB2312" w:eastAsia="仿宋_GB2312" w:hint="eastAsia"/>
          <w:sz w:val="32"/>
          <w:szCs w:val="32"/>
        </w:rPr>
        <w:t>.云南清理规范社会中介服务问题研究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2F0115">
        <w:rPr>
          <w:rFonts w:ascii="仿宋_GB2312" w:eastAsia="仿宋_GB2312" w:hint="eastAsia"/>
          <w:sz w:val="32"/>
          <w:szCs w:val="32"/>
        </w:rPr>
        <w:t>1</w:t>
      </w:r>
      <w:r w:rsidR="00B80D5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.南亚东南亚</w:t>
      </w:r>
      <w:r w:rsidRPr="002F0115">
        <w:rPr>
          <w:rFonts w:ascii="仿宋_GB2312" w:eastAsia="仿宋_GB2312" w:hint="eastAsia"/>
          <w:sz w:val="32"/>
          <w:szCs w:val="32"/>
        </w:rPr>
        <w:t>国家政治发展</w:t>
      </w:r>
      <w:r>
        <w:rPr>
          <w:rFonts w:ascii="仿宋_GB2312" w:eastAsia="仿宋_GB2312" w:hint="eastAsia"/>
          <w:sz w:val="32"/>
          <w:szCs w:val="32"/>
        </w:rPr>
        <w:t>走向与</w:t>
      </w:r>
      <w:r w:rsidRPr="002F0115">
        <w:rPr>
          <w:rFonts w:ascii="仿宋_GB2312" w:eastAsia="仿宋_GB2312" w:hint="eastAsia"/>
          <w:sz w:val="32"/>
          <w:szCs w:val="32"/>
        </w:rPr>
        <w:t>趋势研究</w:t>
      </w:r>
    </w:p>
    <w:p w:rsidR="001D1A59" w:rsidRPr="00E62696" w:rsidRDefault="001D1A59" w:rsidP="00E62696">
      <w:pPr>
        <w:pStyle w:val="1"/>
        <w:jc w:val="center"/>
      </w:pPr>
      <w:bookmarkStart w:id="9" w:name="_Toc449170503"/>
      <w:r w:rsidRPr="00E62696">
        <w:rPr>
          <w:rFonts w:hint="eastAsia"/>
        </w:rPr>
        <w:t>法学</w:t>
      </w:r>
      <w:bookmarkEnd w:id="9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16AD8">
        <w:rPr>
          <w:rFonts w:ascii="仿宋_GB2312" w:eastAsia="仿宋_GB2312" w:hint="eastAsia"/>
          <w:sz w:val="32"/>
          <w:szCs w:val="32"/>
        </w:rPr>
        <w:t>司法实践中政治与法治关系</w:t>
      </w:r>
      <w:r>
        <w:rPr>
          <w:rFonts w:ascii="仿宋_GB2312" w:eastAsia="仿宋_GB2312" w:hint="eastAsia"/>
          <w:sz w:val="32"/>
          <w:szCs w:val="32"/>
        </w:rPr>
        <w:t>的实证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E750B">
        <w:rPr>
          <w:rFonts w:ascii="仿宋_GB2312" w:eastAsia="仿宋_GB2312" w:hint="eastAsia"/>
          <w:sz w:val="32"/>
          <w:szCs w:val="32"/>
        </w:rPr>
        <w:t>社会主义核心价值观融入法治建设研究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E7C41">
        <w:rPr>
          <w:rFonts w:ascii="仿宋_GB2312" w:eastAsia="仿宋_GB2312" w:hint="eastAsia"/>
          <w:sz w:val="32"/>
          <w:szCs w:val="32"/>
        </w:rPr>
        <w:t>云南省</w:t>
      </w:r>
      <w:r>
        <w:rPr>
          <w:rFonts w:ascii="仿宋_GB2312" w:eastAsia="仿宋_GB2312" w:hint="eastAsia"/>
          <w:sz w:val="32"/>
          <w:szCs w:val="32"/>
        </w:rPr>
        <w:t>推进</w:t>
      </w:r>
      <w:r w:rsidRPr="008E7C41">
        <w:rPr>
          <w:rFonts w:ascii="仿宋_GB2312" w:eastAsia="仿宋_GB2312" w:hint="eastAsia"/>
          <w:sz w:val="32"/>
          <w:szCs w:val="32"/>
        </w:rPr>
        <w:t>司法体制改革试点工作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Pr="008E7C41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4.云南民族地区全民守法与法治社会建设研究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16AD8">
        <w:rPr>
          <w:rFonts w:ascii="仿宋_GB2312" w:eastAsia="仿宋_GB2312" w:hint="eastAsia"/>
          <w:sz w:val="32"/>
          <w:szCs w:val="32"/>
        </w:rPr>
        <w:t>云南社会组织建设的法治保障研究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6.云南</w:t>
      </w:r>
      <w:r w:rsidRPr="00816AD8">
        <w:rPr>
          <w:rFonts w:ascii="仿宋_GB2312" w:eastAsia="仿宋_GB2312" w:hint="eastAsia"/>
          <w:sz w:val="32"/>
          <w:szCs w:val="32"/>
        </w:rPr>
        <w:t>民生建设领域的法治保障研究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790EE5">
        <w:rPr>
          <w:rFonts w:ascii="仿宋_GB2312" w:eastAsia="仿宋_GB2312" w:hint="eastAsia"/>
          <w:sz w:val="32"/>
          <w:szCs w:val="32"/>
        </w:rPr>
        <w:t>云南省农村精准扶贫法治保障研究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16AD8">
        <w:rPr>
          <w:rFonts w:ascii="仿宋_GB2312" w:eastAsia="仿宋_GB2312" w:hint="eastAsia"/>
          <w:sz w:val="32"/>
          <w:szCs w:val="32"/>
        </w:rPr>
        <w:t>民族地区基层治理法治化研究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16AD8">
        <w:rPr>
          <w:rFonts w:ascii="仿宋_GB2312" w:eastAsia="仿宋_GB2312" w:hint="eastAsia"/>
          <w:sz w:val="32"/>
          <w:szCs w:val="32"/>
        </w:rPr>
        <w:t>网络空间中的言论自由与法律规制研究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10.加强</w:t>
      </w:r>
      <w:r w:rsidRPr="00816AD8">
        <w:rPr>
          <w:rFonts w:ascii="仿宋_GB2312" w:eastAsia="仿宋_GB2312" w:hint="eastAsia"/>
          <w:sz w:val="32"/>
          <w:szCs w:val="32"/>
        </w:rPr>
        <w:t>云南基层</w:t>
      </w:r>
      <w:r>
        <w:rPr>
          <w:rFonts w:ascii="仿宋_GB2312" w:eastAsia="仿宋_GB2312" w:hint="eastAsia"/>
          <w:sz w:val="32"/>
          <w:szCs w:val="32"/>
        </w:rPr>
        <w:t>司法</w:t>
      </w:r>
      <w:r w:rsidRPr="00816AD8">
        <w:rPr>
          <w:rFonts w:ascii="仿宋_GB2312" w:eastAsia="仿宋_GB2312" w:hint="eastAsia"/>
          <w:sz w:val="32"/>
          <w:szCs w:val="32"/>
        </w:rPr>
        <w:t>队伍</w:t>
      </w:r>
      <w:r>
        <w:rPr>
          <w:rFonts w:ascii="仿宋_GB2312" w:eastAsia="仿宋_GB2312" w:hint="eastAsia"/>
          <w:sz w:val="32"/>
          <w:szCs w:val="32"/>
        </w:rPr>
        <w:t>建设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816AD8">
        <w:rPr>
          <w:rFonts w:ascii="仿宋_GB2312" w:eastAsia="仿宋_GB2312" w:hint="eastAsia"/>
          <w:sz w:val="32"/>
          <w:szCs w:val="32"/>
        </w:rPr>
        <w:t>云南农村法律服务体系构建研究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12.</w:t>
      </w:r>
      <w:r w:rsidRPr="00816AD8">
        <w:rPr>
          <w:rFonts w:ascii="仿宋_GB2312" w:eastAsia="仿宋_GB2312" w:hint="eastAsia"/>
          <w:sz w:val="32"/>
          <w:szCs w:val="32"/>
        </w:rPr>
        <w:t>境外投资多元争端解决机制研究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816AD8">
        <w:rPr>
          <w:rFonts w:ascii="仿宋_GB2312" w:eastAsia="仿宋_GB2312" w:hint="eastAsia"/>
          <w:sz w:val="32"/>
          <w:szCs w:val="32"/>
        </w:rPr>
        <w:t>农村集体资产产权改革法律问题研究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14.云南</w:t>
      </w:r>
      <w:r w:rsidRPr="00790EE5">
        <w:rPr>
          <w:rFonts w:ascii="仿宋_GB2312" w:eastAsia="仿宋_GB2312" w:hint="eastAsia"/>
          <w:sz w:val="32"/>
          <w:szCs w:val="32"/>
        </w:rPr>
        <w:t>跨境河流水</w:t>
      </w:r>
      <w:r>
        <w:rPr>
          <w:rFonts w:ascii="仿宋_GB2312" w:eastAsia="仿宋_GB2312" w:hint="eastAsia"/>
          <w:sz w:val="32"/>
          <w:szCs w:val="32"/>
        </w:rPr>
        <w:t>资源</w:t>
      </w:r>
      <w:r w:rsidRPr="00790EE5">
        <w:rPr>
          <w:rFonts w:ascii="仿宋_GB2312" w:eastAsia="仿宋_GB2312" w:hint="eastAsia"/>
          <w:sz w:val="32"/>
          <w:szCs w:val="32"/>
        </w:rPr>
        <w:t>分配制度研究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790EE5">
        <w:rPr>
          <w:rFonts w:ascii="仿宋_GB2312" w:eastAsia="仿宋_GB2312" w:hint="eastAsia"/>
          <w:sz w:val="32"/>
          <w:szCs w:val="32"/>
        </w:rPr>
        <w:t>云南省环境资源保护条例修订问题研究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816AD8">
        <w:rPr>
          <w:rFonts w:ascii="仿宋_GB2312" w:eastAsia="仿宋_GB2312" w:hint="eastAsia"/>
          <w:sz w:val="32"/>
          <w:szCs w:val="32"/>
        </w:rPr>
        <w:t>法治高校建设目标体系及实现</w:t>
      </w:r>
      <w:r>
        <w:rPr>
          <w:rFonts w:ascii="仿宋_GB2312" w:eastAsia="仿宋_GB2312" w:hint="eastAsia"/>
          <w:sz w:val="32"/>
          <w:szCs w:val="32"/>
        </w:rPr>
        <w:t>路径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E62696" w:rsidRDefault="001D1A59" w:rsidP="00E62696">
      <w:pPr>
        <w:pStyle w:val="1"/>
        <w:jc w:val="center"/>
      </w:pPr>
      <w:bookmarkStart w:id="10" w:name="_Toc449170504"/>
      <w:r w:rsidRPr="00E62696">
        <w:rPr>
          <w:rFonts w:hint="eastAsia"/>
        </w:rPr>
        <w:t>社会学</w:t>
      </w:r>
      <w:bookmarkEnd w:id="10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16AD8">
        <w:rPr>
          <w:rFonts w:ascii="仿宋_GB2312" w:eastAsia="仿宋_GB2312" w:hint="eastAsia"/>
          <w:sz w:val="32"/>
          <w:szCs w:val="32"/>
        </w:rPr>
        <w:t>全面深化改革中的社会矛盾与风险防范研究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16AD8">
        <w:rPr>
          <w:rFonts w:ascii="仿宋_GB2312" w:eastAsia="仿宋_GB2312" w:hint="eastAsia"/>
          <w:sz w:val="32"/>
          <w:szCs w:val="32"/>
        </w:rPr>
        <w:t>落实共享发展理念与完善保障民生政策研究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16AD8">
        <w:rPr>
          <w:rFonts w:ascii="仿宋_GB2312" w:eastAsia="仿宋_GB2312" w:hint="eastAsia"/>
          <w:sz w:val="32"/>
          <w:szCs w:val="32"/>
        </w:rPr>
        <w:t>社会力量参与基层社会治理问题研究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816AD8">
        <w:rPr>
          <w:rFonts w:ascii="仿宋_GB2312" w:eastAsia="仿宋_GB2312" w:hint="eastAsia"/>
          <w:sz w:val="32"/>
          <w:szCs w:val="32"/>
        </w:rPr>
        <w:t>城乡发展一体化进程中</w:t>
      </w:r>
      <w:r>
        <w:rPr>
          <w:rFonts w:ascii="仿宋_GB2312" w:eastAsia="仿宋_GB2312" w:hint="eastAsia"/>
          <w:sz w:val="32"/>
          <w:szCs w:val="32"/>
        </w:rPr>
        <w:t>公共</w:t>
      </w:r>
      <w:r w:rsidRPr="00816AD8">
        <w:rPr>
          <w:rFonts w:ascii="仿宋_GB2312" w:eastAsia="仿宋_GB2312" w:hint="eastAsia"/>
          <w:sz w:val="32"/>
          <w:szCs w:val="32"/>
        </w:rPr>
        <w:t>卫生服务保障研究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16AD8">
        <w:rPr>
          <w:rFonts w:ascii="仿宋_GB2312" w:eastAsia="仿宋_GB2312" w:hint="eastAsia"/>
          <w:sz w:val="32"/>
          <w:szCs w:val="32"/>
        </w:rPr>
        <w:t>城乡发展一体化进程中教育资源</w:t>
      </w:r>
      <w:r>
        <w:rPr>
          <w:rFonts w:ascii="仿宋_GB2312" w:eastAsia="仿宋_GB2312" w:hint="eastAsia"/>
          <w:sz w:val="32"/>
          <w:szCs w:val="32"/>
        </w:rPr>
        <w:t>均衡</w:t>
      </w:r>
      <w:r w:rsidRPr="00816AD8">
        <w:rPr>
          <w:rFonts w:ascii="仿宋_GB2312" w:eastAsia="仿宋_GB2312" w:hint="eastAsia"/>
          <w:sz w:val="32"/>
          <w:szCs w:val="32"/>
        </w:rPr>
        <w:t>配置研究</w:t>
      </w:r>
    </w:p>
    <w:p w:rsidR="001D1A59" w:rsidRPr="006D3CF5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6D3CF5">
        <w:rPr>
          <w:rFonts w:ascii="仿宋_GB2312" w:eastAsia="仿宋_GB2312" w:hint="eastAsia"/>
          <w:sz w:val="32"/>
          <w:szCs w:val="32"/>
        </w:rPr>
        <w:t>.云南新型城镇化进程中的户籍制度改革研究</w:t>
      </w:r>
    </w:p>
    <w:p w:rsidR="001D1A59" w:rsidRPr="006D3CF5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6D3CF5">
        <w:rPr>
          <w:rFonts w:ascii="仿宋_GB2312" w:eastAsia="仿宋_GB2312" w:hint="eastAsia"/>
          <w:sz w:val="32"/>
          <w:szCs w:val="32"/>
        </w:rPr>
        <w:t xml:space="preserve">.云南城乡居民基本医疗保险制度整合研究 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16AD8">
        <w:rPr>
          <w:rFonts w:ascii="仿宋_GB2312" w:eastAsia="仿宋_GB2312" w:hint="eastAsia"/>
          <w:sz w:val="32"/>
          <w:szCs w:val="32"/>
        </w:rPr>
        <w:t>政府购买社会工作服务问题研究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16AD8">
        <w:rPr>
          <w:rFonts w:ascii="仿宋_GB2312" w:eastAsia="仿宋_GB2312" w:hint="eastAsia"/>
          <w:sz w:val="32"/>
          <w:szCs w:val="32"/>
        </w:rPr>
        <w:t>云南农村完善社会化服务体系研究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816AD8">
        <w:rPr>
          <w:rFonts w:ascii="仿宋_GB2312" w:eastAsia="仿宋_GB2312" w:hint="eastAsia"/>
          <w:sz w:val="32"/>
          <w:szCs w:val="32"/>
        </w:rPr>
        <w:t>征地补偿</w:t>
      </w:r>
      <w:r>
        <w:rPr>
          <w:rFonts w:ascii="仿宋_GB2312" w:eastAsia="仿宋_GB2312" w:hint="eastAsia"/>
          <w:sz w:val="32"/>
          <w:szCs w:val="32"/>
        </w:rPr>
        <w:t>中的利益</w:t>
      </w:r>
      <w:r w:rsidRPr="00816AD8">
        <w:rPr>
          <w:rFonts w:ascii="仿宋_GB2312" w:eastAsia="仿宋_GB2312" w:hint="eastAsia"/>
          <w:sz w:val="32"/>
          <w:szCs w:val="32"/>
        </w:rPr>
        <w:t>冲突</w:t>
      </w:r>
      <w:r>
        <w:rPr>
          <w:rFonts w:ascii="仿宋_GB2312" w:eastAsia="仿宋_GB2312" w:hint="eastAsia"/>
          <w:sz w:val="32"/>
          <w:szCs w:val="32"/>
        </w:rPr>
        <w:t>与化解对策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11.云南</w:t>
      </w:r>
      <w:r w:rsidRPr="00816AD8">
        <w:rPr>
          <w:rFonts w:ascii="仿宋_GB2312" w:eastAsia="仿宋_GB2312" w:hint="eastAsia"/>
          <w:sz w:val="32"/>
          <w:szCs w:val="32"/>
        </w:rPr>
        <w:t>社会养老服务模式创新研究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816AD8">
        <w:rPr>
          <w:rFonts w:ascii="仿宋_GB2312" w:eastAsia="仿宋_GB2312" w:hint="eastAsia"/>
          <w:sz w:val="32"/>
          <w:szCs w:val="32"/>
        </w:rPr>
        <w:t>云南精准扶贫中</w:t>
      </w:r>
      <w:r>
        <w:rPr>
          <w:rFonts w:ascii="仿宋_GB2312" w:eastAsia="仿宋_GB2312" w:hint="eastAsia"/>
          <w:sz w:val="32"/>
          <w:szCs w:val="32"/>
        </w:rPr>
        <w:t>的</w:t>
      </w:r>
      <w:r w:rsidRPr="00816AD8">
        <w:rPr>
          <w:rFonts w:ascii="仿宋_GB2312" w:eastAsia="仿宋_GB2312" w:hint="eastAsia"/>
          <w:sz w:val="32"/>
          <w:szCs w:val="32"/>
        </w:rPr>
        <w:t>教育扶贫研究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816AD8">
        <w:rPr>
          <w:rFonts w:ascii="仿宋_GB2312" w:eastAsia="仿宋_GB2312" w:hint="eastAsia"/>
          <w:sz w:val="32"/>
          <w:szCs w:val="32"/>
        </w:rPr>
        <w:t>乌蒙山贫困地区旅游扶贫开发</w:t>
      </w:r>
      <w:r>
        <w:rPr>
          <w:rFonts w:ascii="仿宋_GB2312" w:eastAsia="仿宋_GB2312" w:hint="eastAsia"/>
          <w:sz w:val="32"/>
          <w:szCs w:val="32"/>
        </w:rPr>
        <w:t>对策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14.云南</w:t>
      </w:r>
      <w:r w:rsidRPr="00816AD8">
        <w:rPr>
          <w:rFonts w:ascii="仿宋_GB2312" w:eastAsia="仿宋_GB2312" w:hint="eastAsia"/>
          <w:sz w:val="32"/>
          <w:szCs w:val="32"/>
        </w:rPr>
        <w:t>特困地区精准扶贫难点及对策研究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816AD8">
        <w:rPr>
          <w:rFonts w:ascii="仿宋_GB2312" w:eastAsia="仿宋_GB2312" w:hint="eastAsia"/>
          <w:sz w:val="32"/>
          <w:szCs w:val="32"/>
        </w:rPr>
        <w:t>深度贫困的多民族散杂居地区精准扶贫研究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83063E">
        <w:rPr>
          <w:rFonts w:ascii="仿宋_GB2312" w:eastAsia="仿宋_GB2312" w:hint="eastAsia"/>
          <w:sz w:val="32"/>
          <w:szCs w:val="32"/>
        </w:rPr>
        <w:t>.云南革命老区扶贫工作研究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83063E">
        <w:rPr>
          <w:rFonts w:ascii="仿宋_GB2312" w:eastAsia="仿宋_GB2312" w:hint="eastAsia"/>
          <w:sz w:val="32"/>
          <w:szCs w:val="32"/>
        </w:rPr>
        <w:t>云南</w:t>
      </w:r>
      <w:r>
        <w:rPr>
          <w:rFonts w:ascii="仿宋_GB2312" w:eastAsia="仿宋_GB2312" w:hint="eastAsia"/>
          <w:sz w:val="32"/>
          <w:szCs w:val="32"/>
        </w:rPr>
        <w:t>人口较少民族</w:t>
      </w:r>
      <w:r w:rsidRPr="0083063E">
        <w:rPr>
          <w:rFonts w:ascii="仿宋_GB2312" w:eastAsia="仿宋_GB2312" w:hint="eastAsia"/>
          <w:sz w:val="32"/>
          <w:szCs w:val="32"/>
        </w:rPr>
        <w:t>脱贫攻坚对策研究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18.</w:t>
      </w:r>
      <w:r w:rsidRPr="00816AD8">
        <w:rPr>
          <w:rFonts w:ascii="仿宋_GB2312" w:eastAsia="仿宋_GB2312" w:hint="eastAsia"/>
          <w:sz w:val="32"/>
          <w:szCs w:val="32"/>
        </w:rPr>
        <w:t>云南贫困大学生就业援助体系构建研究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19.云南</w:t>
      </w:r>
      <w:r w:rsidRPr="00816AD8">
        <w:rPr>
          <w:rFonts w:ascii="仿宋_GB2312" w:eastAsia="仿宋_GB2312" w:hint="eastAsia"/>
          <w:sz w:val="32"/>
          <w:szCs w:val="32"/>
        </w:rPr>
        <w:t>农村道路交通问题研究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 w:rsidRPr="00816AD8">
        <w:rPr>
          <w:rFonts w:ascii="仿宋_GB2312" w:eastAsia="仿宋_GB2312" w:hint="eastAsia"/>
          <w:sz w:val="32"/>
          <w:szCs w:val="32"/>
        </w:rPr>
        <w:t>云南新型职业农民培训体系</w:t>
      </w:r>
      <w:r>
        <w:rPr>
          <w:rFonts w:ascii="仿宋_GB2312" w:eastAsia="仿宋_GB2312" w:hint="eastAsia"/>
          <w:sz w:val="32"/>
          <w:szCs w:val="32"/>
        </w:rPr>
        <w:t>构建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816AD8">
        <w:rPr>
          <w:rFonts w:ascii="仿宋_GB2312" w:eastAsia="仿宋_GB2312" w:hint="eastAsia"/>
          <w:sz w:val="32"/>
          <w:szCs w:val="32"/>
        </w:rPr>
        <w:t>云南边境地区外籍人口服务管理研究</w:t>
      </w:r>
    </w:p>
    <w:p w:rsidR="001D1A59" w:rsidRPr="007636F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 w:rsidRPr="006D3CF5">
        <w:rPr>
          <w:rFonts w:ascii="仿宋_GB2312" w:eastAsia="仿宋_GB2312" w:hint="eastAsia"/>
          <w:sz w:val="32"/>
          <w:szCs w:val="32"/>
        </w:rPr>
        <w:t>.</w:t>
      </w:r>
      <w:r w:rsidRPr="007636F8">
        <w:rPr>
          <w:rFonts w:ascii="仿宋_GB2312" w:eastAsia="仿宋_GB2312" w:hint="eastAsia"/>
          <w:sz w:val="32"/>
          <w:szCs w:val="32"/>
        </w:rPr>
        <w:t>云南</w:t>
      </w:r>
      <w:r>
        <w:rPr>
          <w:rFonts w:ascii="仿宋_GB2312" w:eastAsia="仿宋_GB2312" w:hint="eastAsia"/>
          <w:sz w:val="32"/>
          <w:szCs w:val="32"/>
        </w:rPr>
        <w:t>与周边国家</w:t>
      </w:r>
      <w:r w:rsidRPr="007636F8">
        <w:rPr>
          <w:rFonts w:ascii="仿宋_GB2312" w:eastAsia="仿宋_GB2312" w:hint="eastAsia"/>
          <w:sz w:val="32"/>
          <w:szCs w:val="32"/>
        </w:rPr>
        <w:t>跨国劳务合作研究</w:t>
      </w:r>
    </w:p>
    <w:p w:rsidR="001D1A59" w:rsidRPr="00E62696" w:rsidRDefault="001D1A59" w:rsidP="00E62696">
      <w:pPr>
        <w:pStyle w:val="1"/>
        <w:jc w:val="center"/>
      </w:pPr>
      <w:bookmarkStart w:id="11" w:name="_Toc449170505"/>
      <w:r w:rsidRPr="00E62696">
        <w:rPr>
          <w:rFonts w:hint="eastAsia"/>
        </w:rPr>
        <w:t>人口学</w:t>
      </w:r>
      <w:bookmarkEnd w:id="11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1.云南</w:t>
      </w:r>
      <w:r w:rsidRPr="00816AD8">
        <w:rPr>
          <w:rFonts w:ascii="仿宋_GB2312" w:eastAsia="仿宋_GB2312" w:hint="eastAsia"/>
          <w:sz w:val="32"/>
          <w:szCs w:val="32"/>
        </w:rPr>
        <w:t>人口综合调控问题研究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16AD8">
        <w:rPr>
          <w:rFonts w:ascii="仿宋_GB2312" w:eastAsia="仿宋_GB2312" w:hint="eastAsia"/>
          <w:sz w:val="32"/>
          <w:szCs w:val="32"/>
        </w:rPr>
        <w:t>云南人口红利实现的路径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3.支持</w:t>
      </w:r>
      <w:r w:rsidRPr="00816AD8">
        <w:rPr>
          <w:rFonts w:ascii="仿宋_GB2312" w:eastAsia="仿宋_GB2312" w:hint="eastAsia"/>
          <w:sz w:val="32"/>
          <w:szCs w:val="32"/>
        </w:rPr>
        <w:t>全面两孩政策实施的社会政策研究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4.云南城乡居民二孩生育意愿及影响因素调查研究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16AD8">
        <w:rPr>
          <w:rFonts w:ascii="仿宋_GB2312" w:eastAsia="仿宋_GB2312" w:hint="eastAsia"/>
          <w:sz w:val="32"/>
          <w:szCs w:val="32"/>
        </w:rPr>
        <w:t>云南实施二孩生育政策的人口经济效应研究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5A49CC">
        <w:rPr>
          <w:rFonts w:ascii="仿宋_GB2312" w:eastAsia="仿宋_GB2312" w:hint="eastAsia"/>
          <w:sz w:val="32"/>
          <w:szCs w:val="32"/>
        </w:rPr>
        <w:t>人口新政策</w:t>
      </w:r>
      <w:r>
        <w:rPr>
          <w:rFonts w:ascii="仿宋_GB2312" w:eastAsia="仿宋_GB2312" w:hint="eastAsia"/>
          <w:sz w:val="32"/>
          <w:szCs w:val="32"/>
        </w:rPr>
        <w:t>和</w:t>
      </w:r>
      <w:r w:rsidRPr="005A49CC">
        <w:rPr>
          <w:rFonts w:ascii="仿宋_GB2312" w:eastAsia="仿宋_GB2312" w:hint="eastAsia"/>
          <w:sz w:val="32"/>
          <w:szCs w:val="32"/>
        </w:rPr>
        <w:t>经济新常态对妇女就业的影响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5A49CC">
        <w:rPr>
          <w:rFonts w:ascii="仿宋_GB2312" w:eastAsia="仿宋_GB2312" w:hint="eastAsia"/>
          <w:sz w:val="32"/>
          <w:szCs w:val="32"/>
        </w:rPr>
        <w:t>研究。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7.云南</w:t>
      </w:r>
      <w:r w:rsidRPr="00816AD8">
        <w:rPr>
          <w:rFonts w:ascii="仿宋_GB2312" w:eastAsia="仿宋_GB2312" w:hint="eastAsia"/>
          <w:sz w:val="32"/>
          <w:szCs w:val="32"/>
        </w:rPr>
        <w:t>人口老龄化现状及地区差异</w:t>
      </w:r>
      <w:r>
        <w:rPr>
          <w:rFonts w:ascii="仿宋_GB2312" w:eastAsia="仿宋_GB2312" w:hint="eastAsia"/>
          <w:sz w:val="32"/>
          <w:szCs w:val="32"/>
        </w:rPr>
        <w:t>调查研究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16AD8">
        <w:rPr>
          <w:rFonts w:ascii="仿宋_GB2312" w:eastAsia="仿宋_GB2312" w:hint="eastAsia"/>
          <w:sz w:val="32"/>
          <w:szCs w:val="32"/>
        </w:rPr>
        <w:t>云南跨境人口迁移流动态势与作用机制研究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16AD8">
        <w:rPr>
          <w:rFonts w:ascii="仿宋_GB2312" w:eastAsia="仿宋_GB2312" w:hint="eastAsia"/>
          <w:sz w:val="32"/>
          <w:szCs w:val="32"/>
        </w:rPr>
        <w:t>云南人口迁移流动与劳动力市场配置优化</w:t>
      </w:r>
      <w:r>
        <w:rPr>
          <w:rFonts w:ascii="仿宋_GB2312" w:eastAsia="仿宋_GB2312" w:hint="eastAsia"/>
          <w:sz w:val="32"/>
          <w:szCs w:val="32"/>
        </w:rPr>
        <w:t>路径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816AD8">
        <w:rPr>
          <w:rFonts w:ascii="仿宋_GB2312" w:eastAsia="仿宋_GB2312" w:hint="eastAsia"/>
          <w:sz w:val="32"/>
          <w:szCs w:val="32"/>
        </w:rPr>
        <w:t>云南农村劳动力转移融入新型城镇化的优化路径研究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11.云南人口流动与区域均衡发展研究 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816AD8">
        <w:rPr>
          <w:rFonts w:ascii="仿宋_GB2312" w:eastAsia="仿宋_GB2312" w:hint="eastAsia"/>
          <w:sz w:val="32"/>
          <w:szCs w:val="32"/>
        </w:rPr>
        <w:t>云南学龄人口变化态势与教育资源优化配置研究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13.云南</w:t>
      </w:r>
      <w:r w:rsidRPr="00816AD8">
        <w:rPr>
          <w:rFonts w:ascii="仿宋_GB2312" w:eastAsia="仿宋_GB2312" w:hint="eastAsia"/>
          <w:sz w:val="32"/>
          <w:szCs w:val="32"/>
        </w:rPr>
        <w:t>居家养老服务规范</w:t>
      </w:r>
      <w:r>
        <w:rPr>
          <w:rFonts w:ascii="仿宋_GB2312" w:eastAsia="仿宋_GB2312" w:hint="eastAsia"/>
          <w:sz w:val="32"/>
          <w:szCs w:val="32"/>
        </w:rPr>
        <w:t>化</w:t>
      </w:r>
      <w:r w:rsidRPr="00816AD8">
        <w:rPr>
          <w:rFonts w:ascii="仿宋_GB2312" w:eastAsia="仿宋_GB2312" w:hint="eastAsia"/>
          <w:sz w:val="32"/>
          <w:szCs w:val="32"/>
        </w:rPr>
        <w:t>及信息管理平台</w:t>
      </w:r>
      <w:r>
        <w:rPr>
          <w:rFonts w:ascii="仿宋_GB2312" w:eastAsia="仿宋_GB2312" w:hint="eastAsia"/>
          <w:sz w:val="32"/>
          <w:szCs w:val="32"/>
        </w:rPr>
        <w:t>建设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E62696" w:rsidRDefault="001D1A59" w:rsidP="00E62696">
      <w:pPr>
        <w:pStyle w:val="1"/>
        <w:jc w:val="center"/>
      </w:pPr>
      <w:bookmarkStart w:id="12" w:name="_Toc449170506"/>
      <w:r w:rsidRPr="00E62696">
        <w:rPr>
          <w:rFonts w:hint="eastAsia"/>
        </w:rPr>
        <w:t>民族问题研究</w:t>
      </w:r>
      <w:bookmarkEnd w:id="12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1.习近平总书记民族团结进步思想研究</w:t>
      </w:r>
    </w:p>
    <w:p w:rsidR="001D1A59" w:rsidRPr="009D65F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9D65FE">
        <w:rPr>
          <w:rFonts w:ascii="仿宋_GB2312" w:eastAsia="仿宋_GB2312" w:hint="eastAsia"/>
          <w:sz w:val="32"/>
          <w:szCs w:val="32"/>
        </w:rPr>
        <w:t>大数据背景下的云南民族工作创新研究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9D65FE">
        <w:rPr>
          <w:rFonts w:ascii="仿宋_GB2312" w:eastAsia="仿宋_GB2312" w:hint="eastAsia"/>
          <w:sz w:val="32"/>
          <w:szCs w:val="32"/>
        </w:rPr>
        <w:t>.新形势下云南民族团结进步示范区建设路径与方式研究</w:t>
      </w:r>
    </w:p>
    <w:p w:rsidR="001D1A59" w:rsidRPr="009D65F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9D65FE">
        <w:rPr>
          <w:rFonts w:ascii="仿宋_GB2312" w:eastAsia="仿宋_GB2312" w:hint="eastAsia"/>
          <w:sz w:val="32"/>
          <w:szCs w:val="32"/>
        </w:rPr>
        <w:t>4.构建</w:t>
      </w:r>
      <w:r>
        <w:rPr>
          <w:rFonts w:ascii="仿宋_GB2312" w:eastAsia="仿宋_GB2312" w:hint="eastAsia"/>
          <w:sz w:val="32"/>
          <w:szCs w:val="32"/>
        </w:rPr>
        <w:t>云南</w:t>
      </w:r>
      <w:r w:rsidRPr="009D65FE">
        <w:rPr>
          <w:rFonts w:ascii="仿宋_GB2312" w:eastAsia="仿宋_GB2312" w:hint="eastAsia"/>
          <w:sz w:val="32"/>
          <w:szCs w:val="32"/>
        </w:rPr>
        <w:t>各民族共有精神家园方法与路径研究</w:t>
      </w:r>
    </w:p>
    <w:p w:rsidR="001D1A59" w:rsidRPr="009D65F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9D65F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云南城市民族工作研究</w:t>
      </w:r>
    </w:p>
    <w:p w:rsidR="001D1A59" w:rsidRPr="009D65FE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9D65FE">
        <w:rPr>
          <w:rFonts w:ascii="仿宋_GB2312" w:eastAsia="仿宋_GB2312" w:hint="eastAsia"/>
          <w:sz w:val="32"/>
          <w:szCs w:val="32"/>
        </w:rPr>
        <w:t>云南少数民族地区资源开发补偿机制研究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83303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云南少数民族</w:t>
      </w:r>
      <w:r w:rsidRPr="00816AD8">
        <w:rPr>
          <w:rFonts w:ascii="仿宋_GB2312" w:eastAsia="仿宋_GB2312" w:hint="eastAsia"/>
          <w:sz w:val="32"/>
          <w:szCs w:val="32"/>
        </w:rPr>
        <w:t>生态伦理</w:t>
      </w:r>
      <w:r>
        <w:rPr>
          <w:rFonts w:ascii="仿宋_GB2312" w:eastAsia="仿宋_GB2312" w:hint="eastAsia"/>
          <w:sz w:val="32"/>
          <w:szCs w:val="32"/>
        </w:rPr>
        <w:t>及</w:t>
      </w:r>
      <w:r w:rsidRPr="00816AD8">
        <w:rPr>
          <w:rFonts w:ascii="仿宋_GB2312" w:eastAsia="仿宋_GB2312" w:hint="eastAsia"/>
          <w:sz w:val="32"/>
          <w:szCs w:val="32"/>
        </w:rPr>
        <w:t>当代价值研究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75608E">
        <w:rPr>
          <w:rFonts w:ascii="仿宋_GB2312" w:eastAsia="仿宋_GB2312" w:hint="eastAsia"/>
          <w:sz w:val="32"/>
          <w:szCs w:val="32"/>
        </w:rPr>
        <w:t>边疆民族地区公共服务体系优化研究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16AD8">
        <w:rPr>
          <w:rFonts w:ascii="仿宋_GB2312" w:eastAsia="仿宋_GB2312" w:hint="eastAsia"/>
          <w:sz w:val="32"/>
          <w:szCs w:val="32"/>
        </w:rPr>
        <w:t>云南民族地区农业文化遗产生产性保护研究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816AD8">
        <w:rPr>
          <w:rFonts w:ascii="仿宋_GB2312" w:eastAsia="仿宋_GB2312" w:hint="eastAsia"/>
          <w:sz w:val="32"/>
          <w:szCs w:val="32"/>
        </w:rPr>
        <w:t>云南民族地区培育新型文化业态研究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816AD8">
        <w:rPr>
          <w:rFonts w:ascii="仿宋_GB2312" w:eastAsia="仿宋_GB2312" w:hint="eastAsia"/>
          <w:sz w:val="32"/>
          <w:szCs w:val="32"/>
        </w:rPr>
        <w:t>云南民族民间工艺的传承与保护研究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12.云南少数民族非物质文化传承人保护研究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816AD8">
        <w:rPr>
          <w:rFonts w:ascii="仿宋_GB2312" w:eastAsia="仿宋_GB2312" w:hint="eastAsia"/>
          <w:sz w:val="32"/>
          <w:szCs w:val="32"/>
        </w:rPr>
        <w:t>民族医药在民族地区基层医疗机构</w:t>
      </w:r>
      <w:r>
        <w:rPr>
          <w:rFonts w:ascii="仿宋_GB2312" w:eastAsia="仿宋_GB2312" w:hint="eastAsia"/>
          <w:sz w:val="32"/>
          <w:szCs w:val="32"/>
        </w:rPr>
        <w:t>的</w:t>
      </w:r>
      <w:r w:rsidRPr="00816AD8">
        <w:rPr>
          <w:rFonts w:ascii="仿宋_GB2312" w:eastAsia="仿宋_GB2312" w:hint="eastAsia"/>
          <w:sz w:val="32"/>
          <w:szCs w:val="32"/>
        </w:rPr>
        <w:t>运用研究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802F56">
        <w:rPr>
          <w:rFonts w:ascii="仿宋_GB2312" w:eastAsia="仿宋_GB2312" w:hint="eastAsia"/>
          <w:sz w:val="32"/>
          <w:szCs w:val="32"/>
        </w:rPr>
        <w:t>中医药在云南民族地区的传播历史研究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816AD8">
        <w:rPr>
          <w:rFonts w:ascii="仿宋_GB2312" w:eastAsia="仿宋_GB2312" w:hint="eastAsia"/>
          <w:sz w:val="32"/>
          <w:szCs w:val="32"/>
        </w:rPr>
        <w:t>.</w:t>
      </w:r>
      <w:r w:rsidRPr="007636F8">
        <w:rPr>
          <w:rFonts w:ascii="仿宋_GB2312" w:eastAsia="仿宋_GB2312" w:hint="eastAsia"/>
          <w:sz w:val="32"/>
          <w:szCs w:val="32"/>
        </w:rPr>
        <w:t>云南边境民族地区生态旅游创新发展研究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816AD8">
        <w:rPr>
          <w:rFonts w:ascii="仿宋_GB2312" w:eastAsia="仿宋_GB2312" w:hint="eastAsia"/>
          <w:sz w:val="32"/>
          <w:szCs w:val="32"/>
        </w:rPr>
        <w:t>云南少数民族典籍整理和翻译研究</w:t>
      </w:r>
    </w:p>
    <w:p w:rsidR="001D1A59" w:rsidRPr="00E62696" w:rsidRDefault="001D1A59" w:rsidP="00E62696">
      <w:pPr>
        <w:pStyle w:val="1"/>
        <w:jc w:val="center"/>
      </w:pPr>
      <w:bookmarkStart w:id="13" w:name="_Toc449170507"/>
      <w:r w:rsidRPr="00E62696">
        <w:rPr>
          <w:rFonts w:hint="eastAsia"/>
        </w:rPr>
        <w:t>国际问题研究</w:t>
      </w:r>
      <w:bookmarkEnd w:id="13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1.南亚东南亚</w:t>
      </w:r>
      <w:r w:rsidRPr="00816AD8">
        <w:rPr>
          <w:rFonts w:ascii="仿宋_GB2312" w:eastAsia="仿宋_GB2312" w:hint="eastAsia"/>
          <w:sz w:val="32"/>
          <w:szCs w:val="32"/>
        </w:rPr>
        <w:t>国际经济走廊建设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2.云南深化</w:t>
      </w:r>
      <w:r w:rsidRPr="00384284">
        <w:rPr>
          <w:rFonts w:ascii="仿宋_GB2312" w:eastAsia="仿宋_GB2312" w:hint="eastAsia"/>
          <w:sz w:val="32"/>
          <w:szCs w:val="32"/>
        </w:rPr>
        <w:t>边境经济合作区、跨境经济合作区、境外经贸合作区建设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3.云南</w:t>
      </w:r>
      <w:r w:rsidRPr="00384284">
        <w:rPr>
          <w:rFonts w:ascii="仿宋_GB2312" w:eastAsia="仿宋_GB2312" w:hint="eastAsia"/>
          <w:sz w:val="32"/>
          <w:szCs w:val="32"/>
        </w:rPr>
        <w:t>优化</w:t>
      </w:r>
      <w:r>
        <w:rPr>
          <w:rFonts w:ascii="仿宋_GB2312" w:eastAsia="仿宋_GB2312" w:hint="eastAsia"/>
          <w:sz w:val="32"/>
          <w:szCs w:val="32"/>
        </w:rPr>
        <w:t>面向南亚东南亚</w:t>
      </w:r>
      <w:r w:rsidRPr="00384284">
        <w:rPr>
          <w:rFonts w:ascii="仿宋_GB2312" w:eastAsia="仿宋_GB2312" w:hint="eastAsia"/>
          <w:sz w:val="32"/>
          <w:szCs w:val="32"/>
        </w:rPr>
        <w:t>对外开放</w:t>
      </w:r>
      <w:r>
        <w:rPr>
          <w:rFonts w:ascii="仿宋_GB2312" w:eastAsia="仿宋_GB2312" w:hint="eastAsia"/>
          <w:sz w:val="32"/>
          <w:szCs w:val="32"/>
        </w:rPr>
        <w:t>的</w:t>
      </w:r>
      <w:r w:rsidRPr="00384284">
        <w:rPr>
          <w:rFonts w:ascii="仿宋_GB2312" w:eastAsia="仿宋_GB2312" w:hint="eastAsia"/>
          <w:sz w:val="32"/>
          <w:szCs w:val="32"/>
        </w:rPr>
        <w:t>区域布局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4.云南</w:t>
      </w:r>
      <w:r w:rsidRPr="00384284">
        <w:rPr>
          <w:rFonts w:ascii="仿宋_GB2312" w:eastAsia="仿宋_GB2312" w:hint="eastAsia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对外贸易</w:t>
      </w:r>
      <w:r w:rsidRPr="00384284">
        <w:rPr>
          <w:rFonts w:ascii="仿宋_GB2312" w:eastAsia="仿宋_GB2312" w:hint="eastAsia"/>
          <w:sz w:val="32"/>
          <w:szCs w:val="32"/>
        </w:rPr>
        <w:t>优进优出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Pr="00384284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5.中国与南亚东南亚贸易互补性研究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816AD8">
        <w:rPr>
          <w:rFonts w:ascii="仿宋_GB2312" w:eastAsia="仿宋_GB2312" w:hint="eastAsia"/>
          <w:sz w:val="32"/>
          <w:szCs w:val="32"/>
        </w:rPr>
        <w:t>云南周边国家</w:t>
      </w:r>
      <w:r>
        <w:rPr>
          <w:rFonts w:ascii="仿宋_GB2312" w:eastAsia="仿宋_GB2312" w:hint="eastAsia"/>
          <w:sz w:val="32"/>
          <w:szCs w:val="32"/>
        </w:rPr>
        <w:t>投资环境比较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7.云南</w:t>
      </w:r>
      <w:r w:rsidRPr="00384284">
        <w:rPr>
          <w:rFonts w:ascii="仿宋_GB2312" w:eastAsia="仿宋_GB2312" w:hint="eastAsia"/>
          <w:sz w:val="32"/>
          <w:szCs w:val="32"/>
        </w:rPr>
        <w:t>打造</w:t>
      </w:r>
      <w:r>
        <w:rPr>
          <w:rFonts w:ascii="仿宋_GB2312" w:eastAsia="仿宋_GB2312" w:hint="eastAsia"/>
          <w:sz w:val="32"/>
          <w:szCs w:val="32"/>
        </w:rPr>
        <w:t>面向南亚东南亚辐射中心的战略支点研究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8.云南</w:t>
      </w:r>
      <w:r w:rsidRPr="00384284"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与周边国家</w:t>
      </w:r>
      <w:r w:rsidRPr="00384284">
        <w:rPr>
          <w:rFonts w:ascii="仿宋_GB2312" w:eastAsia="仿宋_GB2312" w:hint="eastAsia"/>
          <w:sz w:val="32"/>
          <w:szCs w:val="32"/>
        </w:rPr>
        <w:t>国际产能和装备制造合作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9.云南与周边国家</w:t>
      </w:r>
      <w:r w:rsidRPr="00384284">
        <w:rPr>
          <w:rFonts w:ascii="仿宋_GB2312" w:eastAsia="仿宋_GB2312" w:hint="eastAsia"/>
          <w:sz w:val="32"/>
          <w:szCs w:val="32"/>
        </w:rPr>
        <w:t>构建沿线大通关合作机制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Pr="00384284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10.云南</w:t>
      </w:r>
      <w:r w:rsidRPr="00384284">
        <w:rPr>
          <w:rFonts w:ascii="仿宋_GB2312" w:eastAsia="仿宋_GB2312" w:hint="eastAsia"/>
          <w:sz w:val="32"/>
          <w:szCs w:val="32"/>
        </w:rPr>
        <w:t>推动装备、技术、标准、服务走出去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11.云南加强</w:t>
      </w:r>
      <w:r w:rsidRPr="00384284">
        <w:rPr>
          <w:rFonts w:ascii="仿宋_GB2312" w:eastAsia="仿宋_GB2312" w:hint="eastAsia"/>
          <w:sz w:val="32"/>
          <w:szCs w:val="32"/>
        </w:rPr>
        <w:t>保护外资企业合法权益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12.云南</w:t>
      </w:r>
      <w:r w:rsidRPr="00384284">
        <w:rPr>
          <w:rFonts w:ascii="仿宋_GB2312" w:eastAsia="仿宋_GB2312" w:hint="eastAsia"/>
          <w:sz w:val="32"/>
          <w:szCs w:val="32"/>
        </w:rPr>
        <w:t>建设国际物流大通道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Pr="00384284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384284">
        <w:rPr>
          <w:rFonts w:ascii="仿宋_GB2312" w:eastAsia="仿宋_GB2312" w:hint="eastAsia"/>
          <w:sz w:val="32"/>
          <w:szCs w:val="32"/>
        </w:rPr>
        <w:t>亚太自贸区联合战略研究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14.云南与周边国家</w:t>
      </w:r>
      <w:r w:rsidRPr="00384284">
        <w:rPr>
          <w:rFonts w:ascii="仿宋_GB2312" w:eastAsia="仿宋_GB2312" w:hint="eastAsia"/>
          <w:sz w:val="32"/>
          <w:szCs w:val="32"/>
        </w:rPr>
        <w:t>安全屏障建设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15.云南有效利用</w:t>
      </w:r>
      <w:r w:rsidRPr="00384284">
        <w:rPr>
          <w:rFonts w:ascii="仿宋_GB2312" w:eastAsia="仿宋_GB2312" w:hint="eastAsia"/>
          <w:sz w:val="32"/>
          <w:szCs w:val="32"/>
        </w:rPr>
        <w:t>亚投行、丝路基金</w:t>
      </w:r>
      <w:r>
        <w:rPr>
          <w:rFonts w:ascii="仿宋_GB2312" w:eastAsia="仿宋_GB2312" w:hint="eastAsia"/>
          <w:sz w:val="32"/>
          <w:szCs w:val="32"/>
        </w:rPr>
        <w:t>等机构资金问题研究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816AD8">
        <w:rPr>
          <w:rFonts w:ascii="仿宋_GB2312" w:eastAsia="仿宋_GB2312" w:hint="eastAsia"/>
          <w:sz w:val="32"/>
          <w:szCs w:val="32"/>
        </w:rPr>
        <w:t>.云南</w:t>
      </w:r>
      <w:r>
        <w:rPr>
          <w:rFonts w:ascii="仿宋_GB2312" w:eastAsia="仿宋_GB2312" w:hint="eastAsia"/>
          <w:sz w:val="32"/>
          <w:szCs w:val="32"/>
        </w:rPr>
        <w:t>深化与</w:t>
      </w:r>
      <w:r w:rsidRPr="00816AD8">
        <w:rPr>
          <w:rFonts w:ascii="仿宋_GB2312" w:eastAsia="仿宋_GB2312" w:hint="eastAsia"/>
          <w:sz w:val="32"/>
          <w:szCs w:val="32"/>
        </w:rPr>
        <w:t>周边国家人文交流</w:t>
      </w:r>
      <w:r>
        <w:rPr>
          <w:rFonts w:ascii="仿宋_GB2312" w:eastAsia="仿宋_GB2312" w:hint="eastAsia"/>
          <w:sz w:val="32"/>
          <w:szCs w:val="32"/>
        </w:rPr>
        <w:t>合作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17.云南</w:t>
      </w:r>
      <w:r w:rsidRPr="00384284">
        <w:rPr>
          <w:rFonts w:ascii="仿宋_GB2312" w:eastAsia="仿宋_GB2312" w:hint="eastAsia"/>
          <w:sz w:val="32"/>
          <w:szCs w:val="32"/>
        </w:rPr>
        <w:t>加快发展文化对外贸易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Pr="006B5DDB">
        <w:rPr>
          <w:rFonts w:ascii="仿宋_GB2312" w:eastAsia="仿宋_GB2312" w:hint="eastAsia"/>
          <w:sz w:val="32"/>
          <w:szCs w:val="32"/>
        </w:rPr>
        <w:t>.云南加强与周边区域非传统安全</w:t>
      </w:r>
      <w:r>
        <w:rPr>
          <w:rFonts w:ascii="仿宋_GB2312" w:eastAsia="仿宋_GB2312" w:hint="eastAsia"/>
          <w:sz w:val="32"/>
          <w:szCs w:val="32"/>
        </w:rPr>
        <w:t>领域</w:t>
      </w:r>
      <w:r w:rsidRPr="006B5DDB">
        <w:rPr>
          <w:rFonts w:ascii="仿宋_GB2312" w:eastAsia="仿宋_GB2312" w:hint="eastAsia"/>
          <w:sz w:val="32"/>
          <w:szCs w:val="32"/>
        </w:rPr>
        <w:t>合作研究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Pr="00816AD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云南周边国家跨境人口流动、</w:t>
      </w:r>
      <w:r w:rsidRPr="00816AD8">
        <w:rPr>
          <w:rFonts w:ascii="仿宋_GB2312" w:eastAsia="仿宋_GB2312" w:hint="eastAsia"/>
          <w:sz w:val="32"/>
          <w:szCs w:val="32"/>
        </w:rPr>
        <w:t>影响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20.南亚东南亚国家对外政策新变化对我国的影响及</w:t>
      </w:r>
    </w:p>
    <w:p w:rsidR="001D1A59" w:rsidRDefault="001D1A59" w:rsidP="001D1A59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对策研究</w:t>
      </w:r>
    </w:p>
    <w:p w:rsidR="001D1A59" w:rsidRPr="0004581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045818">
        <w:rPr>
          <w:rFonts w:ascii="仿宋_GB2312" w:eastAsia="仿宋_GB2312" w:hint="eastAsia"/>
          <w:sz w:val="32"/>
          <w:szCs w:val="32"/>
        </w:rPr>
        <w:t>云南参与澜湄合作的路径</w:t>
      </w:r>
      <w:r>
        <w:rPr>
          <w:rFonts w:ascii="仿宋_GB2312" w:eastAsia="仿宋_GB2312" w:hint="eastAsia"/>
          <w:sz w:val="32"/>
          <w:szCs w:val="32"/>
        </w:rPr>
        <w:t>、</w:t>
      </w:r>
      <w:r w:rsidRPr="00045818">
        <w:rPr>
          <w:rFonts w:ascii="仿宋_GB2312" w:eastAsia="仿宋_GB2312" w:hint="eastAsia"/>
          <w:sz w:val="32"/>
          <w:szCs w:val="32"/>
        </w:rPr>
        <w:t>方式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04581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</w:t>
      </w:r>
      <w:r w:rsidRPr="00045818">
        <w:rPr>
          <w:rFonts w:ascii="仿宋_GB2312" w:eastAsia="仿宋_GB2312" w:hint="eastAsia"/>
          <w:sz w:val="32"/>
          <w:szCs w:val="32"/>
        </w:rPr>
        <w:t>提升中缅油气管道功能的对策研究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</w:t>
      </w:r>
      <w:r w:rsidRPr="00045818">
        <w:rPr>
          <w:rFonts w:ascii="仿宋_GB2312" w:eastAsia="仿宋_GB2312" w:hint="eastAsia"/>
          <w:sz w:val="32"/>
          <w:szCs w:val="32"/>
        </w:rPr>
        <w:t>中泰铁路</w:t>
      </w:r>
      <w:r>
        <w:rPr>
          <w:rFonts w:ascii="仿宋_GB2312" w:eastAsia="仿宋_GB2312" w:hint="eastAsia"/>
          <w:sz w:val="32"/>
          <w:szCs w:val="32"/>
        </w:rPr>
        <w:t>建设</w:t>
      </w:r>
      <w:r w:rsidRPr="00045818">
        <w:rPr>
          <w:rFonts w:ascii="仿宋_GB2312" w:eastAsia="仿宋_GB2312" w:hint="eastAsia"/>
          <w:sz w:val="32"/>
          <w:szCs w:val="32"/>
        </w:rPr>
        <w:t>合作现状</w:t>
      </w:r>
      <w:r>
        <w:rPr>
          <w:rFonts w:ascii="仿宋_GB2312" w:eastAsia="仿宋_GB2312" w:hint="eastAsia"/>
          <w:sz w:val="32"/>
          <w:szCs w:val="32"/>
        </w:rPr>
        <w:t>及</w:t>
      </w:r>
      <w:r w:rsidRPr="00045818">
        <w:rPr>
          <w:rFonts w:ascii="仿宋_GB2312" w:eastAsia="仿宋_GB2312" w:hint="eastAsia"/>
          <w:sz w:val="32"/>
          <w:szCs w:val="32"/>
        </w:rPr>
        <w:t>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</w:t>
      </w:r>
      <w:r w:rsidRPr="00045818">
        <w:rPr>
          <w:rFonts w:ascii="仿宋_GB2312" w:eastAsia="仿宋_GB2312" w:hint="eastAsia"/>
          <w:sz w:val="32"/>
          <w:szCs w:val="32"/>
        </w:rPr>
        <w:t>中老铁路建设</w:t>
      </w:r>
      <w:r>
        <w:rPr>
          <w:rFonts w:ascii="仿宋_GB2312" w:eastAsia="仿宋_GB2312" w:hint="eastAsia"/>
          <w:sz w:val="32"/>
          <w:szCs w:val="32"/>
        </w:rPr>
        <w:t>的</w:t>
      </w:r>
      <w:r w:rsidRPr="00045818">
        <w:rPr>
          <w:rFonts w:ascii="仿宋_GB2312" w:eastAsia="仿宋_GB2312" w:hint="eastAsia"/>
          <w:sz w:val="32"/>
          <w:szCs w:val="32"/>
        </w:rPr>
        <w:t>风险</w:t>
      </w:r>
      <w:r>
        <w:rPr>
          <w:rFonts w:ascii="仿宋_GB2312" w:eastAsia="仿宋_GB2312" w:hint="eastAsia"/>
          <w:sz w:val="32"/>
          <w:szCs w:val="32"/>
        </w:rPr>
        <w:t>控制及</w:t>
      </w:r>
      <w:r w:rsidRPr="00045818">
        <w:rPr>
          <w:rFonts w:ascii="仿宋_GB2312" w:eastAsia="仿宋_GB2312" w:hint="eastAsia"/>
          <w:sz w:val="32"/>
          <w:szCs w:val="32"/>
        </w:rPr>
        <w:t>对策研究</w:t>
      </w:r>
    </w:p>
    <w:p w:rsidR="001D1A59" w:rsidRPr="00E62696" w:rsidRDefault="001D1A59" w:rsidP="00E62696">
      <w:pPr>
        <w:pStyle w:val="1"/>
        <w:jc w:val="center"/>
      </w:pPr>
      <w:bookmarkStart w:id="14" w:name="_Toc449170508"/>
      <w:r w:rsidRPr="00E62696">
        <w:rPr>
          <w:rFonts w:hint="eastAsia"/>
        </w:rPr>
        <w:t>中国历史</w:t>
      </w:r>
      <w:bookmarkEnd w:id="14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590D0F">
        <w:rPr>
          <w:rFonts w:ascii="仿宋_GB2312" w:eastAsia="仿宋_GB2312" w:hint="eastAsia"/>
          <w:sz w:val="32"/>
          <w:szCs w:val="32"/>
        </w:rPr>
        <w:t>1.云南民族关系</w:t>
      </w:r>
      <w:r>
        <w:rPr>
          <w:rFonts w:ascii="仿宋_GB2312" w:eastAsia="仿宋_GB2312" w:hint="eastAsia"/>
          <w:sz w:val="32"/>
          <w:szCs w:val="32"/>
        </w:rPr>
        <w:t>的</w:t>
      </w:r>
      <w:r w:rsidRPr="00590D0F">
        <w:rPr>
          <w:rFonts w:ascii="仿宋_GB2312" w:eastAsia="仿宋_GB2312" w:hint="eastAsia"/>
          <w:sz w:val="32"/>
          <w:szCs w:val="32"/>
        </w:rPr>
        <w:t>历史</w:t>
      </w:r>
      <w:r>
        <w:rPr>
          <w:rFonts w:ascii="仿宋_GB2312" w:eastAsia="仿宋_GB2312" w:hint="eastAsia"/>
          <w:sz w:val="32"/>
          <w:szCs w:val="32"/>
        </w:rPr>
        <w:t>发展</w:t>
      </w:r>
      <w:r w:rsidRPr="00590D0F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演变</w:t>
      </w:r>
      <w:r w:rsidRPr="00590D0F">
        <w:rPr>
          <w:rFonts w:ascii="仿宋_GB2312" w:eastAsia="仿宋_GB2312" w:hint="eastAsia"/>
          <w:sz w:val="32"/>
          <w:szCs w:val="32"/>
        </w:rPr>
        <w:t>规律研究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501FF3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中国历代王朝国家</w:t>
      </w:r>
      <w:r w:rsidRPr="00590D0F">
        <w:rPr>
          <w:rFonts w:ascii="仿宋_GB2312" w:eastAsia="仿宋_GB2312" w:hint="eastAsia"/>
          <w:sz w:val="32"/>
          <w:szCs w:val="32"/>
        </w:rPr>
        <w:t>与云南地方关系研究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16AD8">
        <w:rPr>
          <w:rFonts w:ascii="仿宋_GB2312" w:eastAsia="仿宋_GB2312" w:hint="eastAsia"/>
          <w:sz w:val="32"/>
          <w:szCs w:val="32"/>
        </w:rPr>
        <w:t>历史时期</w:t>
      </w:r>
      <w:r>
        <w:rPr>
          <w:rFonts w:ascii="仿宋_GB2312" w:eastAsia="仿宋_GB2312" w:hint="eastAsia"/>
          <w:sz w:val="32"/>
          <w:szCs w:val="32"/>
        </w:rPr>
        <w:t>南方</w:t>
      </w:r>
      <w:r w:rsidRPr="00816AD8">
        <w:rPr>
          <w:rFonts w:ascii="仿宋_GB2312" w:eastAsia="仿宋_GB2312" w:hint="eastAsia"/>
          <w:sz w:val="32"/>
          <w:szCs w:val="32"/>
        </w:rPr>
        <w:t>丝绸之路经济贸易与文化交流研究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</w:t>
      </w:r>
      <w:r w:rsidRPr="005A49CC">
        <w:rPr>
          <w:rFonts w:ascii="仿宋_GB2312" w:eastAsia="仿宋_GB2312" w:hint="eastAsia"/>
          <w:sz w:val="32"/>
          <w:szCs w:val="32"/>
        </w:rPr>
        <w:t>云南历史文化遗产研究</w:t>
      </w:r>
    </w:p>
    <w:p w:rsidR="001D1A59" w:rsidRPr="005A49CC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5A49CC">
        <w:rPr>
          <w:rFonts w:ascii="仿宋_GB2312" w:eastAsia="仿宋_GB2312" w:hint="eastAsia"/>
          <w:sz w:val="32"/>
          <w:szCs w:val="32"/>
        </w:rPr>
        <w:t>云南历代契约文书与金石文献整理研究</w:t>
      </w:r>
    </w:p>
    <w:p w:rsidR="001D1A59" w:rsidRPr="005A49CC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5A49CC">
        <w:rPr>
          <w:rFonts w:ascii="仿宋_GB2312" w:eastAsia="仿宋_GB2312" w:hint="eastAsia"/>
          <w:sz w:val="32"/>
          <w:szCs w:val="32"/>
        </w:rPr>
        <w:t>历史时期</w:t>
      </w:r>
      <w:r>
        <w:rPr>
          <w:rFonts w:ascii="仿宋_GB2312" w:eastAsia="仿宋_GB2312" w:hint="eastAsia"/>
          <w:sz w:val="32"/>
          <w:szCs w:val="32"/>
        </w:rPr>
        <w:t>云南</w:t>
      </w:r>
      <w:r w:rsidRPr="005A49CC">
        <w:rPr>
          <w:rFonts w:ascii="仿宋_GB2312" w:eastAsia="仿宋_GB2312" w:hint="eastAsia"/>
          <w:sz w:val="32"/>
          <w:szCs w:val="32"/>
        </w:rPr>
        <w:t>基层社会治理研究</w:t>
      </w:r>
    </w:p>
    <w:p w:rsidR="001D1A59" w:rsidRPr="00501FF3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501FF3">
        <w:rPr>
          <w:rFonts w:ascii="仿宋_GB2312" w:eastAsia="仿宋_GB2312" w:hint="eastAsia"/>
          <w:sz w:val="32"/>
          <w:szCs w:val="32"/>
        </w:rPr>
        <w:t>.南诏大理国史专题研究</w:t>
      </w:r>
    </w:p>
    <w:p w:rsidR="001D1A59" w:rsidRPr="00501FF3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501FF3">
        <w:rPr>
          <w:rFonts w:ascii="仿宋_GB2312" w:eastAsia="仿宋_GB2312" w:hint="eastAsia"/>
          <w:sz w:val="32"/>
          <w:szCs w:val="32"/>
        </w:rPr>
        <w:t>.跨</w:t>
      </w:r>
      <w:r>
        <w:rPr>
          <w:rFonts w:ascii="仿宋_GB2312" w:eastAsia="仿宋_GB2312" w:hint="eastAsia"/>
          <w:sz w:val="32"/>
          <w:szCs w:val="32"/>
        </w:rPr>
        <w:t>境</w:t>
      </w:r>
      <w:r w:rsidRPr="00501FF3">
        <w:rPr>
          <w:rFonts w:ascii="仿宋_GB2312" w:eastAsia="仿宋_GB2312" w:hint="eastAsia"/>
          <w:sz w:val="32"/>
          <w:szCs w:val="32"/>
        </w:rPr>
        <w:t>民族流动与边疆安全的云南历史经验研究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5A49CC">
        <w:rPr>
          <w:rFonts w:ascii="仿宋_GB2312" w:eastAsia="仿宋_GB2312" w:hint="eastAsia"/>
          <w:sz w:val="32"/>
          <w:szCs w:val="32"/>
        </w:rPr>
        <w:t>明清以来云南自然资源产权制度变迁与社会运行机制</w:t>
      </w:r>
    </w:p>
    <w:p w:rsidR="001D1A59" w:rsidRDefault="001D1A59" w:rsidP="001D1A59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5A49CC">
        <w:rPr>
          <w:rFonts w:ascii="仿宋_GB2312" w:eastAsia="仿宋_GB2312" w:hint="eastAsia"/>
          <w:sz w:val="32"/>
          <w:szCs w:val="32"/>
        </w:rPr>
        <w:t>研究</w:t>
      </w:r>
    </w:p>
    <w:p w:rsidR="001D1A59" w:rsidRPr="005A49CC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10.明清时期的云南地方文献整理与研究</w:t>
      </w:r>
    </w:p>
    <w:p w:rsidR="001D1A59" w:rsidRPr="00590D0F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590D0F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近代</w:t>
      </w:r>
      <w:r w:rsidRPr="00501FF3">
        <w:rPr>
          <w:rFonts w:ascii="仿宋_GB2312" w:eastAsia="仿宋_GB2312" w:hint="eastAsia"/>
          <w:sz w:val="32"/>
          <w:szCs w:val="32"/>
        </w:rPr>
        <w:t>以来云南学术发展史研究</w:t>
      </w:r>
    </w:p>
    <w:p w:rsidR="001D1A59" w:rsidRPr="00590D0F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590D0F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中国与南亚东南亚国家关系史专题研究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501FF3">
        <w:rPr>
          <w:rFonts w:ascii="仿宋_GB2312" w:eastAsia="仿宋_GB2312" w:hint="eastAsia"/>
          <w:sz w:val="32"/>
          <w:szCs w:val="32"/>
        </w:rPr>
        <w:t>云南抗战史史料整理</w:t>
      </w:r>
      <w:r>
        <w:rPr>
          <w:rFonts w:ascii="仿宋_GB2312" w:eastAsia="仿宋_GB2312" w:hint="eastAsia"/>
          <w:sz w:val="32"/>
          <w:szCs w:val="32"/>
        </w:rPr>
        <w:t>与</w:t>
      </w:r>
      <w:r w:rsidRPr="00501FF3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501FF3">
        <w:rPr>
          <w:rFonts w:ascii="仿宋_GB2312" w:eastAsia="仿宋_GB2312" w:hint="eastAsia"/>
          <w:sz w:val="32"/>
          <w:szCs w:val="32"/>
        </w:rPr>
        <w:t>.云南</w:t>
      </w:r>
      <w:r>
        <w:rPr>
          <w:rFonts w:ascii="仿宋_GB2312" w:eastAsia="仿宋_GB2312" w:hint="eastAsia"/>
          <w:sz w:val="32"/>
          <w:szCs w:val="32"/>
        </w:rPr>
        <w:t>近现</w:t>
      </w:r>
      <w:r w:rsidRPr="00501FF3">
        <w:rPr>
          <w:rFonts w:ascii="仿宋_GB2312" w:eastAsia="仿宋_GB2312" w:hint="eastAsia"/>
          <w:sz w:val="32"/>
          <w:szCs w:val="32"/>
        </w:rPr>
        <w:t>代城镇化</w:t>
      </w:r>
      <w:r>
        <w:rPr>
          <w:rFonts w:ascii="仿宋_GB2312" w:eastAsia="仿宋_GB2312" w:hint="eastAsia"/>
          <w:sz w:val="32"/>
          <w:szCs w:val="32"/>
        </w:rPr>
        <w:t>进程</w:t>
      </w:r>
      <w:r w:rsidRPr="00501FF3">
        <w:rPr>
          <w:rFonts w:ascii="仿宋_GB2312" w:eastAsia="仿宋_GB2312" w:hint="eastAsia"/>
          <w:sz w:val="32"/>
          <w:szCs w:val="32"/>
        </w:rPr>
        <w:t>与社会变迁研究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15.滇越铁路、滇缅公路的历史价值与申遗研究</w:t>
      </w:r>
    </w:p>
    <w:p w:rsidR="001D1A59" w:rsidRPr="00E62696" w:rsidRDefault="001D1A59" w:rsidP="00E62696">
      <w:pPr>
        <w:pStyle w:val="1"/>
        <w:jc w:val="center"/>
      </w:pPr>
      <w:bookmarkStart w:id="15" w:name="_Toc449170509"/>
      <w:r w:rsidRPr="00E62696">
        <w:rPr>
          <w:rFonts w:hint="eastAsia"/>
        </w:rPr>
        <w:t>世界历史</w:t>
      </w:r>
      <w:bookmarkEnd w:id="15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16AD8">
        <w:rPr>
          <w:rFonts w:ascii="仿宋_GB2312" w:eastAsia="仿宋_GB2312" w:hint="eastAsia"/>
          <w:sz w:val="32"/>
          <w:szCs w:val="32"/>
        </w:rPr>
        <w:t>二战后</w:t>
      </w:r>
      <w:r>
        <w:rPr>
          <w:rFonts w:ascii="仿宋_GB2312" w:eastAsia="仿宋_GB2312" w:hint="eastAsia"/>
          <w:sz w:val="32"/>
          <w:szCs w:val="32"/>
        </w:rPr>
        <w:t>南亚</w:t>
      </w:r>
      <w:r w:rsidRPr="00816AD8">
        <w:rPr>
          <w:rFonts w:ascii="仿宋_GB2312" w:eastAsia="仿宋_GB2312" w:hint="eastAsia"/>
          <w:sz w:val="32"/>
          <w:szCs w:val="32"/>
        </w:rPr>
        <w:t>东南亚国际关系史研究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816AD8">
        <w:rPr>
          <w:rFonts w:ascii="仿宋_GB2312" w:eastAsia="仿宋_GB2312" w:hint="eastAsia"/>
          <w:sz w:val="32"/>
          <w:szCs w:val="32"/>
        </w:rPr>
        <w:t>.冷战</w:t>
      </w:r>
      <w:r>
        <w:rPr>
          <w:rFonts w:ascii="仿宋_GB2312" w:eastAsia="仿宋_GB2312" w:hint="eastAsia"/>
          <w:sz w:val="32"/>
          <w:szCs w:val="32"/>
        </w:rPr>
        <w:t>时期南亚</w:t>
      </w:r>
      <w:r w:rsidRPr="00816AD8">
        <w:rPr>
          <w:rFonts w:ascii="仿宋_GB2312" w:eastAsia="仿宋_GB2312" w:hint="eastAsia"/>
          <w:sz w:val="32"/>
          <w:szCs w:val="32"/>
        </w:rPr>
        <w:t>东南亚安全格局</w:t>
      </w:r>
      <w:r>
        <w:rPr>
          <w:rFonts w:ascii="仿宋_GB2312" w:eastAsia="仿宋_GB2312" w:hint="eastAsia"/>
          <w:sz w:val="32"/>
          <w:szCs w:val="32"/>
        </w:rPr>
        <w:t>演变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816AD8">
        <w:rPr>
          <w:rFonts w:ascii="仿宋_GB2312" w:eastAsia="仿宋_GB2312" w:hint="eastAsia"/>
          <w:sz w:val="32"/>
          <w:szCs w:val="32"/>
        </w:rPr>
        <w:t>.当代环印度洋国家的海上安全观</w:t>
      </w:r>
      <w:r>
        <w:rPr>
          <w:rFonts w:ascii="仿宋_GB2312" w:eastAsia="仿宋_GB2312" w:hint="eastAsia"/>
          <w:sz w:val="32"/>
          <w:szCs w:val="32"/>
        </w:rPr>
        <w:t>演变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16AD8">
        <w:rPr>
          <w:rFonts w:ascii="仿宋_GB2312" w:eastAsia="仿宋_GB2312" w:hint="eastAsia"/>
          <w:sz w:val="32"/>
          <w:szCs w:val="32"/>
        </w:rPr>
        <w:t>.南亚</w:t>
      </w:r>
      <w:r>
        <w:rPr>
          <w:rFonts w:ascii="仿宋_GB2312" w:eastAsia="仿宋_GB2312" w:hint="eastAsia"/>
          <w:sz w:val="32"/>
          <w:szCs w:val="32"/>
        </w:rPr>
        <w:t>东南亚</w:t>
      </w:r>
      <w:r w:rsidRPr="00816AD8">
        <w:rPr>
          <w:rFonts w:ascii="仿宋_GB2312" w:eastAsia="仿宋_GB2312" w:hint="eastAsia"/>
          <w:sz w:val="32"/>
          <w:szCs w:val="32"/>
        </w:rPr>
        <w:t>国家民族关系史研究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16AD8">
        <w:rPr>
          <w:rFonts w:ascii="仿宋_GB2312" w:eastAsia="仿宋_GB2312" w:hint="eastAsia"/>
          <w:sz w:val="32"/>
          <w:szCs w:val="32"/>
        </w:rPr>
        <w:t>南方丝绸之路研究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816AD8">
        <w:rPr>
          <w:rFonts w:ascii="仿宋_GB2312" w:eastAsia="仿宋_GB2312" w:hint="eastAsia"/>
          <w:sz w:val="32"/>
          <w:szCs w:val="32"/>
        </w:rPr>
        <w:t>.中国与南亚东南亚国家</w:t>
      </w:r>
      <w:r>
        <w:rPr>
          <w:rFonts w:ascii="仿宋_GB2312" w:eastAsia="仿宋_GB2312" w:hint="eastAsia"/>
          <w:sz w:val="32"/>
          <w:szCs w:val="32"/>
        </w:rPr>
        <w:t>关系</w:t>
      </w:r>
      <w:r w:rsidRPr="00816AD8">
        <w:rPr>
          <w:rFonts w:ascii="仿宋_GB2312" w:eastAsia="仿宋_GB2312" w:hint="eastAsia"/>
          <w:sz w:val="32"/>
          <w:szCs w:val="32"/>
        </w:rPr>
        <w:t>史研究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816AD8">
        <w:rPr>
          <w:rFonts w:ascii="仿宋_GB2312" w:eastAsia="仿宋_GB2312" w:hint="eastAsia"/>
          <w:sz w:val="32"/>
          <w:szCs w:val="32"/>
        </w:rPr>
        <w:t>.南亚东南亚国别史研究</w:t>
      </w:r>
      <w:r>
        <w:rPr>
          <w:rFonts w:ascii="仿宋_GB2312" w:eastAsia="仿宋_GB2312" w:hint="eastAsia"/>
          <w:sz w:val="32"/>
          <w:szCs w:val="32"/>
        </w:rPr>
        <w:t>（分专题）</w:t>
      </w:r>
    </w:p>
    <w:p w:rsidR="001D1A59" w:rsidRPr="00332CD2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332CD2">
        <w:rPr>
          <w:rFonts w:ascii="仿宋_GB2312" w:eastAsia="仿宋_GB2312" w:hint="eastAsia"/>
          <w:sz w:val="32"/>
          <w:szCs w:val="32"/>
        </w:rPr>
        <w:t>南亚东南亚环境史研究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332CD2">
        <w:rPr>
          <w:rFonts w:ascii="仿宋_GB2312" w:eastAsia="仿宋_GB2312" w:hint="eastAsia"/>
          <w:sz w:val="32"/>
          <w:szCs w:val="32"/>
        </w:rPr>
        <w:t>.</w:t>
      </w:r>
      <w:r w:rsidRPr="00816AD8">
        <w:rPr>
          <w:rFonts w:ascii="仿宋_GB2312" w:eastAsia="仿宋_GB2312" w:hint="eastAsia"/>
          <w:sz w:val="32"/>
          <w:szCs w:val="32"/>
        </w:rPr>
        <w:t>南亚东南亚国家反政府武装</w:t>
      </w:r>
      <w:r>
        <w:rPr>
          <w:rFonts w:ascii="仿宋_GB2312" w:eastAsia="仿宋_GB2312" w:hint="eastAsia"/>
          <w:sz w:val="32"/>
          <w:szCs w:val="32"/>
        </w:rPr>
        <w:t>发展史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10.孟高棉民族与南亚东南亚地缘政治关系研究</w:t>
      </w:r>
    </w:p>
    <w:p w:rsidR="001D1A59" w:rsidRPr="00E62696" w:rsidRDefault="001D1A59" w:rsidP="00E62696">
      <w:pPr>
        <w:pStyle w:val="1"/>
        <w:jc w:val="center"/>
      </w:pPr>
      <w:bookmarkStart w:id="16" w:name="_Toc449170510"/>
      <w:r w:rsidRPr="00E62696">
        <w:rPr>
          <w:rFonts w:hint="eastAsia"/>
        </w:rPr>
        <w:t>考古学</w:t>
      </w:r>
      <w:bookmarkEnd w:id="16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816AD8">
        <w:rPr>
          <w:rFonts w:ascii="仿宋_GB2312" w:eastAsia="仿宋_GB2312" w:hint="eastAsia"/>
          <w:sz w:val="32"/>
          <w:szCs w:val="32"/>
        </w:rPr>
        <w:t>.云南古代墓葬研究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816AD8">
        <w:rPr>
          <w:rFonts w:ascii="仿宋_GB2312" w:eastAsia="仿宋_GB2312" w:hint="eastAsia"/>
          <w:sz w:val="32"/>
          <w:szCs w:val="32"/>
        </w:rPr>
        <w:t>.云南稻作文化</w:t>
      </w:r>
      <w:r>
        <w:rPr>
          <w:rFonts w:ascii="仿宋_GB2312" w:eastAsia="仿宋_GB2312" w:hint="eastAsia"/>
          <w:sz w:val="32"/>
          <w:szCs w:val="32"/>
        </w:rPr>
        <w:t>考古学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816AD8">
        <w:rPr>
          <w:rFonts w:ascii="仿宋_GB2312" w:eastAsia="仿宋_GB2312" w:hint="eastAsia"/>
          <w:sz w:val="32"/>
          <w:szCs w:val="32"/>
        </w:rPr>
        <w:t>.云南青铜艺术研究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16AD8">
        <w:rPr>
          <w:rFonts w:ascii="仿宋_GB2312" w:eastAsia="仿宋_GB2312" w:hint="eastAsia"/>
          <w:sz w:val="32"/>
          <w:szCs w:val="32"/>
        </w:rPr>
        <w:t>.南诏大理国佛教文物研究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816AD8">
        <w:rPr>
          <w:rFonts w:ascii="仿宋_GB2312" w:eastAsia="仿宋_GB2312" w:hint="eastAsia"/>
          <w:sz w:val="32"/>
          <w:szCs w:val="32"/>
        </w:rPr>
        <w:t>.元明时期云南青花瓷器研究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816AD8">
        <w:rPr>
          <w:rFonts w:ascii="仿宋_GB2312" w:eastAsia="仿宋_GB2312" w:hint="eastAsia"/>
          <w:sz w:val="32"/>
          <w:szCs w:val="32"/>
        </w:rPr>
        <w:t>.古代</w:t>
      </w:r>
      <w:r>
        <w:rPr>
          <w:rFonts w:ascii="仿宋_GB2312" w:eastAsia="仿宋_GB2312" w:hint="eastAsia"/>
          <w:sz w:val="32"/>
          <w:szCs w:val="32"/>
        </w:rPr>
        <w:t>南方</w:t>
      </w:r>
      <w:r w:rsidRPr="00816AD8">
        <w:rPr>
          <w:rFonts w:ascii="仿宋_GB2312" w:eastAsia="仿宋_GB2312" w:hint="eastAsia"/>
          <w:sz w:val="32"/>
          <w:szCs w:val="32"/>
        </w:rPr>
        <w:t>丝绸之路考古学研究</w:t>
      </w:r>
    </w:p>
    <w:p w:rsidR="001D1A59" w:rsidRPr="00E62696" w:rsidRDefault="001D1A59" w:rsidP="00E62696">
      <w:pPr>
        <w:pStyle w:val="1"/>
        <w:jc w:val="center"/>
      </w:pPr>
      <w:bookmarkStart w:id="17" w:name="_Toc449170511"/>
      <w:r w:rsidRPr="00E62696">
        <w:rPr>
          <w:rFonts w:hint="eastAsia"/>
        </w:rPr>
        <w:t>宗教学</w:t>
      </w:r>
      <w:bookmarkEnd w:id="17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816AD8">
        <w:rPr>
          <w:rFonts w:ascii="仿宋_GB2312" w:eastAsia="仿宋_GB2312" w:hint="eastAsia"/>
          <w:sz w:val="32"/>
          <w:szCs w:val="32"/>
        </w:rPr>
        <w:t>.宗教工作法治化研究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9D65FE">
        <w:rPr>
          <w:rFonts w:ascii="仿宋_GB2312" w:eastAsia="仿宋_GB2312" w:hint="eastAsia"/>
          <w:sz w:val="32"/>
          <w:szCs w:val="32"/>
        </w:rPr>
        <w:t>.云南藏区民族团结宗教和谐经验研究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8296D">
        <w:rPr>
          <w:rFonts w:ascii="仿宋_GB2312" w:eastAsia="仿宋_GB2312" w:hint="eastAsia"/>
          <w:sz w:val="32"/>
          <w:szCs w:val="32"/>
        </w:rPr>
        <w:t>云南当代民族民间信仰状况</w:t>
      </w:r>
      <w:r>
        <w:rPr>
          <w:rFonts w:ascii="仿宋_GB2312" w:eastAsia="仿宋_GB2312" w:hint="eastAsia"/>
          <w:sz w:val="32"/>
          <w:szCs w:val="32"/>
        </w:rPr>
        <w:t>调查研究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7636F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民族</w:t>
      </w:r>
      <w:r w:rsidRPr="007636F8">
        <w:rPr>
          <w:rFonts w:ascii="仿宋_GB2312" w:eastAsia="仿宋_GB2312" w:hint="eastAsia"/>
          <w:sz w:val="32"/>
          <w:szCs w:val="32"/>
        </w:rPr>
        <w:t>民间信仰与乡村和谐社会构建研究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8296D">
        <w:rPr>
          <w:rFonts w:ascii="仿宋_GB2312" w:eastAsia="仿宋_GB2312" w:hint="eastAsia"/>
          <w:sz w:val="32"/>
          <w:szCs w:val="32"/>
        </w:rPr>
        <w:t>宗教与云南非物质文化遗产保护研究</w:t>
      </w:r>
    </w:p>
    <w:p w:rsidR="001D1A59" w:rsidRPr="00F53AEB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F53AEB">
        <w:rPr>
          <w:rFonts w:ascii="仿宋_GB2312" w:eastAsia="仿宋_GB2312" w:hint="eastAsia"/>
          <w:sz w:val="32"/>
          <w:szCs w:val="32"/>
        </w:rPr>
        <w:t>.云南宗教与周边国家宗教交流互动研究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F53AEB">
        <w:rPr>
          <w:rFonts w:ascii="仿宋_GB2312" w:eastAsia="仿宋_GB2312" w:hint="eastAsia"/>
          <w:sz w:val="32"/>
          <w:szCs w:val="32"/>
        </w:rPr>
        <w:t>.互联网+</w:t>
      </w:r>
      <w:r>
        <w:rPr>
          <w:rFonts w:ascii="仿宋_GB2312" w:eastAsia="仿宋_GB2312" w:hint="eastAsia"/>
          <w:sz w:val="32"/>
          <w:szCs w:val="32"/>
        </w:rPr>
        <w:t>背景</w:t>
      </w:r>
      <w:r w:rsidRPr="00F53AEB">
        <w:rPr>
          <w:rFonts w:ascii="仿宋_GB2312" w:eastAsia="仿宋_GB2312" w:hint="eastAsia"/>
          <w:sz w:val="32"/>
          <w:szCs w:val="32"/>
        </w:rPr>
        <w:t>下云南边疆</w:t>
      </w:r>
      <w:r>
        <w:rPr>
          <w:rFonts w:ascii="仿宋_GB2312" w:eastAsia="仿宋_GB2312" w:hint="eastAsia"/>
          <w:sz w:val="32"/>
          <w:szCs w:val="32"/>
        </w:rPr>
        <w:t>民族地区</w:t>
      </w:r>
      <w:r w:rsidRPr="00F53AEB">
        <w:rPr>
          <w:rFonts w:ascii="仿宋_GB2312" w:eastAsia="仿宋_GB2312" w:hint="eastAsia"/>
          <w:sz w:val="32"/>
          <w:szCs w:val="32"/>
        </w:rPr>
        <w:t>宗教传播研究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D82C7D">
        <w:rPr>
          <w:rFonts w:ascii="仿宋_GB2312" w:eastAsia="仿宋_GB2312" w:hint="eastAsia"/>
          <w:sz w:val="32"/>
          <w:szCs w:val="32"/>
        </w:rPr>
        <w:t>.云南佛道教管理现状、存在问题及对策研究</w:t>
      </w:r>
    </w:p>
    <w:p w:rsidR="001D1A59" w:rsidRPr="00D82C7D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D82C7D">
        <w:rPr>
          <w:rFonts w:ascii="仿宋_GB2312" w:eastAsia="仿宋_GB2312" w:hint="eastAsia"/>
          <w:sz w:val="32"/>
          <w:szCs w:val="32"/>
        </w:rPr>
        <w:t>.云南天主教本土化研究</w:t>
      </w:r>
    </w:p>
    <w:p w:rsidR="001D1A59" w:rsidRPr="00D82C7D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D82C7D">
        <w:rPr>
          <w:rFonts w:ascii="仿宋_GB2312" w:eastAsia="仿宋_GB2312" w:hint="eastAsia"/>
          <w:sz w:val="32"/>
          <w:szCs w:val="32"/>
        </w:rPr>
        <w:t>.云南正一道发展现状、存在问题及对策研究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 w:rsidRPr="00816AD8">
        <w:rPr>
          <w:rFonts w:ascii="仿宋_GB2312" w:eastAsia="仿宋_GB2312" w:hint="eastAsia"/>
          <w:sz w:val="32"/>
          <w:szCs w:val="32"/>
        </w:rPr>
        <w:t>.云南</w:t>
      </w:r>
      <w:r>
        <w:rPr>
          <w:rFonts w:ascii="仿宋_GB2312" w:eastAsia="仿宋_GB2312" w:hint="eastAsia"/>
          <w:sz w:val="32"/>
          <w:szCs w:val="32"/>
        </w:rPr>
        <w:t>宗教典籍的</w:t>
      </w:r>
      <w:r w:rsidRPr="00816AD8">
        <w:rPr>
          <w:rFonts w:ascii="仿宋_GB2312" w:eastAsia="仿宋_GB2312" w:hint="eastAsia"/>
          <w:sz w:val="32"/>
          <w:szCs w:val="32"/>
        </w:rPr>
        <w:t>收集、整理与研究</w:t>
      </w:r>
    </w:p>
    <w:p w:rsidR="001D1A59" w:rsidRPr="00E62696" w:rsidRDefault="001D1A59" w:rsidP="00E62696">
      <w:pPr>
        <w:pStyle w:val="1"/>
        <w:jc w:val="center"/>
      </w:pPr>
      <w:bookmarkStart w:id="18" w:name="_Toc449170512"/>
      <w:r w:rsidRPr="00E62696">
        <w:rPr>
          <w:rFonts w:hint="eastAsia"/>
        </w:rPr>
        <w:lastRenderedPageBreak/>
        <w:t>中国文学</w:t>
      </w:r>
      <w:bookmarkEnd w:id="18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1.云南历代作家作品研究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2.云南少数民族作家作品研究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3.民国时期云南文学资料整理与研究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16AD8">
        <w:rPr>
          <w:rFonts w:ascii="仿宋_GB2312" w:eastAsia="仿宋_GB2312" w:hint="eastAsia"/>
          <w:sz w:val="32"/>
          <w:szCs w:val="32"/>
        </w:rPr>
        <w:t>.昭通作家群小说创作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816AD8">
        <w:rPr>
          <w:rFonts w:ascii="仿宋_GB2312" w:eastAsia="仿宋_GB2312" w:hint="eastAsia"/>
          <w:sz w:val="32"/>
          <w:szCs w:val="32"/>
        </w:rPr>
        <w:t>.回族文学的“民族表达”研究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816AD8">
        <w:rPr>
          <w:rFonts w:ascii="仿宋_GB2312" w:eastAsia="仿宋_GB2312" w:hint="eastAsia"/>
          <w:sz w:val="32"/>
          <w:szCs w:val="32"/>
        </w:rPr>
        <w:t>.云南跨境民族文学现状与发展研究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816AD8">
        <w:rPr>
          <w:rFonts w:ascii="仿宋_GB2312" w:eastAsia="仿宋_GB2312" w:hint="eastAsia"/>
          <w:sz w:val="32"/>
          <w:szCs w:val="32"/>
        </w:rPr>
        <w:t>.云南人口较少民族文学资料整理</w:t>
      </w:r>
      <w:r>
        <w:rPr>
          <w:rFonts w:ascii="仿宋_GB2312" w:eastAsia="仿宋_GB2312" w:hint="eastAsia"/>
          <w:sz w:val="32"/>
          <w:szCs w:val="32"/>
        </w:rPr>
        <w:t>、翻译</w:t>
      </w:r>
      <w:r w:rsidRPr="00816AD8">
        <w:rPr>
          <w:rFonts w:ascii="仿宋_GB2312" w:eastAsia="仿宋_GB2312" w:hint="eastAsia"/>
          <w:sz w:val="32"/>
          <w:szCs w:val="32"/>
        </w:rPr>
        <w:t>与研究</w:t>
      </w:r>
    </w:p>
    <w:p w:rsidR="001D1A59" w:rsidRPr="00E62696" w:rsidRDefault="001D1A59" w:rsidP="00E62696">
      <w:pPr>
        <w:pStyle w:val="1"/>
        <w:jc w:val="center"/>
      </w:pPr>
      <w:bookmarkStart w:id="19" w:name="_Toc449170513"/>
      <w:r w:rsidRPr="00E62696">
        <w:rPr>
          <w:rFonts w:hint="eastAsia"/>
        </w:rPr>
        <w:t>外国文学</w:t>
      </w:r>
      <w:bookmarkEnd w:id="19"/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16AD8">
        <w:rPr>
          <w:rFonts w:ascii="仿宋_GB2312" w:eastAsia="仿宋_GB2312" w:hint="eastAsia"/>
          <w:sz w:val="32"/>
          <w:szCs w:val="32"/>
        </w:rPr>
        <w:t>英国古典玄学派诗人研究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16AD8">
        <w:rPr>
          <w:rFonts w:ascii="仿宋_GB2312" w:eastAsia="仿宋_GB2312" w:hint="eastAsia"/>
          <w:sz w:val="32"/>
          <w:szCs w:val="32"/>
        </w:rPr>
        <w:t>俄苏</w:t>
      </w:r>
      <w:r>
        <w:rPr>
          <w:rFonts w:ascii="仿宋_GB2312" w:eastAsia="仿宋_GB2312" w:hint="eastAsia"/>
          <w:sz w:val="32"/>
          <w:szCs w:val="32"/>
        </w:rPr>
        <w:t>、</w:t>
      </w:r>
      <w:r w:rsidRPr="00816AD8">
        <w:rPr>
          <w:rFonts w:ascii="仿宋_GB2312" w:eastAsia="仿宋_GB2312" w:hint="eastAsia"/>
          <w:sz w:val="32"/>
          <w:szCs w:val="32"/>
        </w:rPr>
        <w:t>法国</w:t>
      </w:r>
      <w:r>
        <w:rPr>
          <w:rFonts w:ascii="仿宋_GB2312" w:eastAsia="仿宋_GB2312" w:hint="eastAsia"/>
          <w:sz w:val="32"/>
          <w:szCs w:val="32"/>
        </w:rPr>
        <w:t>、</w:t>
      </w:r>
      <w:r w:rsidRPr="00816AD8">
        <w:rPr>
          <w:rFonts w:ascii="仿宋_GB2312" w:eastAsia="仿宋_GB2312" w:hint="eastAsia"/>
          <w:sz w:val="32"/>
          <w:szCs w:val="32"/>
        </w:rPr>
        <w:t>德国文学作家作品研究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16AD8">
        <w:rPr>
          <w:rFonts w:ascii="仿宋_GB2312" w:eastAsia="仿宋_GB2312" w:hint="eastAsia"/>
          <w:sz w:val="32"/>
          <w:szCs w:val="32"/>
        </w:rPr>
        <w:t>当代加拿大英语文学研究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4.南亚东南亚各国作家及作品研究</w:t>
      </w:r>
    </w:p>
    <w:p w:rsidR="001D1A59" w:rsidRPr="006B42B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6B42B9">
        <w:rPr>
          <w:rFonts w:ascii="仿宋_GB2312" w:eastAsia="仿宋_GB2312" w:hint="eastAsia"/>
          <w:sz w:val="32"/>
          <w:szCs w:val="32"/>
        </w:rPr>
        <w:t>敏杜温与缅甸的试验文学运动研究</w:t>
      </w:r>
    </w:p>
    <w:p w:rsidR="001D1A59" w:rsidRPr="00E62696" w:rsidRDefault="001D1A59" w:rsidP="00E62696">
      <w:pPr>
        <w:pStyle w:val="1"/>
        <w:jc w:val="center"/>
      </w:pPr>
      <w:bookmarkStart w:id="20" w:name="_Toc449170514"/>
      <w:r w:rsidRPr="00E62696">
        <w:rPr>
          <w:rFonts w:hint="eastAsia"/>
        </w:rPr>
        <w:t>语言学</w:t>
      </w:r>
      <w:bookmarkEnd w:id="20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1.基于语料库的翻译研究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85C98">
        <w:rPr>
          <w:rFonts w:ascii="仿宋_GB2312" w:eastAsia="仿宋_GB2312" w:hint="eastAsia"/>
          <w:sz w:val="32"/>
          <w:szCs w:val="32"/>
        </w:rPr>
        <w:t>云南跨境民族新创文字使用现状对比研究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985C98">
        <w:rPr>
          <w:rFonts w:ascii="仿宋_GB2312" w:eastAsia="仿宋_GB2312" w:hint="eastAsia"/>
          <w:sz w:val="32"/>
          <w:szCs w:val="32"/>
        </w:rPr>
        <w:t>云南少数民族双语和谐及母语保护个案研究</w:t>
      </w:r>
    </w:p>
    <w:p w:rsidR="001D1A59" w:rsidRPr="00985C9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985C98">
        <w:rPr>
          <w:rFonts w:ascii="仿宋_GB2312" w:eastAsia="仿宋_GB2312" w:hint="eastAsia"/>
          <w:sz w:val="32"/>
          <w:szCs w:val="32"/>
        </w:rPr>
        <w:t>.云南少数民族传统文化术语研究</w:t>
      </w:r>
    </w:p>
    <w:p w:rsidR="001D1A59" w:rsidRPr="00985C9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985C98">
        <w:rPr>
          <w:rFonts w:ascii="仿宋_GB2312" w:eastAsia="仿宋_GB2312" w:hint="eastAsia"/>
          <w:sz w:val="32"/>
          <w:szCs w:val="32"/>
        </w:rPr>
        <w:t>.语言方言词典编撰研究</w:t>
      </w:r>
    </w:p>
    <w:p w:rsidR="001D1A59" w:rsidRPr="00985C9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</w:t>
      </w:r>
      <w:r w:rsidRPr="00985C98">
        <w:rPr>
          <w:rFonts w:ascii="仿宋_GB2312" w:eastAsia="仿宋_GB2312" w:hint="eastAsia"/>
          <w:sz w:val="32"/>
          <w:szCs w:val="32"/>
        </w:rPr>
        <w:t>.民国时期昆明话语法研究</w:t>
      </w:r>
    </w:p>
    <w:p w:rsidR="001D1A59" w:rsidRPr="00985C9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985C98">
        <w:rPr>
          <w:rFonts w:ascii="仿宋_GB2312" w:eastAsia="仿宋_GB2312" w:hint="eastAsia"/>
          <w:sz w:val="32"/>
          <w:szCs w:val="32"/>
        </w:rPr>
        <w:t>.云南</w:t>
      </w:r>
      <w:r>
        <w:rPr>
          <w:rFonts w:ascii="仿宋_GB2312" w:eastAsia="仿宋_GB2312" w:hint="eastAsia"/>
          <w:sz w:val="32"/>
          <w:szCs w:val="32"/>
        </w:rPr>
        <w:t>承办</w:t>
      </w:r>
      <w:r w:rsidRPr="00985C98">
        <w:rPr>
          <w:rFonts w:ascii="仿宋_GB2312" w:eastAsia="仿宋_GB2312" w:hint="eastAsia"/>
          <w:sz w:val="32"/>
          <w:szCs w:val="32"/>
        </w:rPr>
        <w:t>孔子学院（学堂）发展现状</w:t>
      </w:r>
      <w:r>
        <w:rPr>
          <w:rFonts w:ascii="仿宋_GB2312" w:eastAsia="仿宋_GB2312" w:hint="eastAsia"/>
          <w:sz w:val="32"/>
          <w:szCs w:val="32"/>
        </w:rPr>
        <w:t>调查</w:t>
      </w:r>
      <w:r w:rsidRPr="00985C9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816AD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旅游景区</w:t>
      </w:r>
      <w:r>
        <w:rPr>
          <w:rFonts w:ascii="仿宋_GB2312" w:eastAsia="仿宋_GB2312" w:hint="eastAsia"/>
          <w:sz w:val="32"/>
          <w:szCs w:val="32"/>
        </w:rPr>
        <w:t>标识系统外语翻译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E62696" w:rsidRDefault="001D1A59" w:rsidP="00E62696">
      <w:pPr>
        <w:pStyle w:val="1"/>
        <w:jc w:val="center"/>
      </w:pPr>
      <w:bookmarkStart w:id="21" w:name="_Toc449170515"/>
      <w:r w:rsidRPr="00E62696">
        <w:rPr>
          <w:rFonts w:hint="eastAsia"/>
        </w:rPr>
        <w:t>新闻学与传播学</w:t>
      </w:r>
      <w:bookmarkEnd w:id="21"/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5E750B">
        <w:rPr>
          <w:rFonts w:ascii="仿宋_GB2312" w:eastAsia="仿宋_GB2312" w:hint="eastAsia"/>
          <w:sz w:val="32"/>
          <w:szCs w:val="32"/>
        </w:rPr>
        <w:t>.</w:t>
      </w:r>
      <w:r w:rsidRPr="00EB6003">
        <w:rPr>
          <w:rFonts w:ascii="仿宋_GB2312" w:eastAsia="仿宋_GB2312" w:hint="eastAsia"/>
          <w:sz w:val="32"/>
          <w:szCs w:val="32"/>
        </w:rPr>
        <w:t>提高党的新闻舆论传播力</w:t>
      </w:r>
      <w:r>
        <w:rPr>
          <w:rFonts w:ascii="仿宋_GB2312" w:eastAsia="仿宋_GB2312" w:hint="eastAsia"/>
          <w:sz w:val="32"/>
          <w:szCs w:val="32"/>
        </w:rPr>
        <w:t>引导力</w:t>
      </w:r>
      <w:r w:rsidRPr="00EB6003">
        <w:rPr>
          <w:rFonts w:ascii="仿宋_GB2312" w:eastAsia="仿宋_GB2312" w:hint="eastAsia"/>
          <w:sz w:val="32"/>
          <w:szCs w:val="32"/>
        </w:rPr>
        <w:t>影响力公信力</w:t>
      </w:r>
      <w:r w:rsidRPr="005E750B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2.新形势下党的新闻舆论工作创新研究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3.加强云南对外传播能力建设研究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4.建设网络良好生态研究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16AD8">
        <w:rPr>
          <w:rFonts w:ascii="仿宋_GB2312" w:eastAsia="仿宋_GB2312" w:hint="eastAsia"/>
          <w:sz w:val="32"/>
          <w:szCs w:val="32"/>
        </w:rPr>
        <w:t>网络</w:t>
      </w:r>
      <w:r>
        <w:rPr>
          <w:rFonts w:ascii="仿宋_GB2312" w:eastAsia="仿宋_GB2312" w:hint="eastAsia"/>
          <w:sz w:val="32"/>
          <w:szCs w:val="32"/>
        </w:rPr>
        <w:t>空间安全与依法</w:t>
      </w:r>
      <w:r w:rsidRPr="00816AD8">
        <w:rPr>
          <w:rFonts w:ascii="仿宋_GB2312" w:eastAsia="仿宋_GB2312" w:hint="eastAsia"/>
          <w:sz w:val="32"/>
          <w:szCs w:val="32"/>
        </w:rPr>
        <w:t>治理研究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816AD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网络</w:t>
      </w:r>
      <w:r w:rsidRPr="00816AD8">
        <w:rPr>
          <w:rFonts w:ascii="仿宋_GB2312" w:eastAsia="仿宋_GB2312" w:hint="eastAsia"/>
          <w:sz w:val="32"/>
          <w:szCs w:val="32"/>
        </w:rPr>
        <w:t>舆情监测</w:t>
      </w:r>
      <w:r>
        <w:rPr>
          <w:rFonts w:ascii="仿宋_GB2312" w:eastAsia="仿宋_GB2312" w:hint="eastAsia"/>
          <w:sz w:val="32"/>
          <w:szCs w:val="32"/>
        </w:rPr>
        <w:t>、</w:t>
      </w:r>
      <w:r w:rsidRPr="00816AD8">
        <w:rPr>
          <w:rFonts w:ascii="仿宋_GB2312" w:eastAsia="仿宋_GB2312" w:hint="eastAsia"/>
          <w:sz w:val="32"/>
          <w:szCs w:val="32"/>
        </w:rPr>
        <w:t>预警</w:t>
      </w:r>
      <w:r>
        <w:rPr>
          <w:rFonts w:ascii="仿宋_GB2312" w:eastAsia="仿宋_GB2312" w:hint="eastAsia"/>
          <w:sz w:val="32"/>
          <w:szCs w:val="32"/>
        </w:rPr>
        <w:t>与舆论引导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986FC6">
        <w:rPr>
          <w:rFonts w:ascii="仿宋_GB2312" w:eastAsia="仿宋_GB2312" w:hint="eastAsia"/>
          <w:sz w:val="32"/>
          <w:szCs w:val="32"/>
        </w:rPr>
        <w:t>推动互联网</w:t>
      </w:r>
      <w:r>
        <w:rPr>
          <w:rFonts w:ascii="仿宋_GB2312" w:eastAsia="仿宋_GB2312" w:hint="eastAsia"/>
          <w:sz w:val="32"/>
          <w:szCs w:val="32"/>
        </w:rPr>
        <w:t>与云南</w:t>
      </w:r>
      <w:r w:rsidRPr="00986FC6">
        <w:rPr>
          <w:rFonts w:ascii="仿宋_GB2312" w:eastAsia="仿宋_GB2312" w:hint="eastAsia"/>
          <w:sz w:val="32"/>
          <w:szCs w:val="32"/>
        </w:rPr>
        <w:t>实体经济深度融合发展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F2035C">
        <w:rPr>
          <w:rFonts w:ascii="仿宋_GB2312" w:eastAsia="仿宋_GB2312" w:hint="eastAsia"/>
          <w:sz w:val="32"/>
          <w:szCs w:val="32"/>
        </w:rPr>
        <w:t>加快构建</w:t>
      </w:r>
      <w:r>
        <w:rPr>
          <w:rFonts w:ascii="仿宋_GB2312" w:eastAsia="仿宋_GB2312" w:hint="eastAsia"/>
          <w:sz w:val="32"/>
          <w:szCs w:val="32"/>
        </w:rPr>
        <w:t>云南关键</w:t>
      </w:r>
      <w:r w:rsidRPr="00F2035C">
        <w:rPr>
          <w:rFonts w:ascii="仿宋_GB2312" w:eastAsia="仿宋_GB2312" w:hint="eastAsia"/>
          <w:sz w:val="32"/>
          <w:szCs w:val="32"/>
        </w:rPr>
        <w:t>信息基础设施安全保障体系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9.云南对接国家实施网络强国战略研究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816AD8">
        <w:rPr>
          <w:rFonts w:ascii="仿宋_GB2312" w:eastAsia="仿宋_GB2312" w:hint="eastAsia"/>
          <w:sz w:val="32"/>
          <w:szCs w:val="32"/>
        </w:rPr>
        <w:t>.</w:t>
      </w:r>
      <w:r w:rsidRPr="00986FC6"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云南</w:t>
      </w:r>
      <w:r w:rsidRPr="00986FC6">
        <w:rPr>
          <w:rFonts w:ascii="仿宋_GB2312" w:eastAsia="仿宋_GB2312" w:hint="eastAsia"/>
          <w:sz w:val="32"/>
          <w:szCs w:val="32"/>
        </w:rPr>
        <w:t>网络信息安全技术能力建设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816AD8">
        <w:rPr>
          <w:rFonts w:ascii="仿宋_GB2312" w:eastAsia="仿宋_GB2312" w:hint="eastAsia"/>
          <w:sz w:val="32"/>
          <w:szCs w:val="32"/>
        </w:rPr>
        <w:t>移动互联网时代的全民阅读研究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816AD8">
        <w:rPr>
          <w:rFonts w:ascii="仿宋_GB2312" w:eastAsia="仿宋_GB2312" w:hint="eastAsia"/>
          <w:sz w:val="32"/>
          <w:szCs w:val="32"/>
        </w:rPr>
        <w:t>网络新媒体与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少数民族文化传承研究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816AD8">
        <w:rPr>
          <w:rFonts w:ascii="仿宋_GB2312" w:eastAsia="仿宋_GB2312" w:hint="eastAsia"/>
          <w:sz w:val="32"/>
          <w:szCs w:val="32"/>
        </w:rPr>
        <w:t>云南地方高校学报传播力影响力研究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14.南亚东南亚华文媒体研究</w:t>
      </w:r>
    </w:p>
    <w:p w:rsidR="001D1A59" w:rsidRPr="00E62696" w:rsidRDefault="001D1A59" w:rsidP="00E62696">
      <w:pPr>
        <w:pStyle w:val="1"/>
        <w:jc w:val="center"/>
      </w:pPr>
      <w:bookmarkStart w:id="22" w:name="_Toc449170516"/>
      <w:r w:rsidRPr="00E62696">
        <w:rPr>
          <w:rFonts w:hint="eastAsia"/>
        </w:rPr>
        <w:t>图书馆•情报与文献学</w:t>
      </w:r>
      <w:bookmarkEnd w:id="22"/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1.基于众创的图书馆智慧服务模式研究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2.基层公共图书馆社会化管理与服务研究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lastRenderedPageBreak/>
        <w:t>3.互联网线上线下融合的公共文化服务模式研究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16AD8">
        <w:rPr>
          <w:rFonts w:ascii="仿宋_GB2312" w:eastAsia="仿宋_GB2312" w:hint="eastAsia"/>
          <w:sz w:val="32"/>
          <w:szCs w:val="32"/>
        </w:rPr>
        <w:t>.云计算环境下的信息安全问题研究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5.新型城镇化进程中公共信息服务保障研究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6.图书馆大数据服务的能力与品牌建设研究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7.云南公共文化服务绩效评价及对策研究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8.云南少数民族档案文献资源的保护开发利用研究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9.云南少数民族非物质文化遗产信息采集及建档保存研究</w:t>
      </w:r>
    </w:p>
    <w:p w:rsidR="001D1A59" w:rsidRPr="002F0115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2F0115">
        <w:rPr>
          <w:rFonts w:ascii="仿宋_GB2312" w:eastAsia="仿宋_GB2312" w:hint="eastAsia"/>
          <w:sz w:val="32"/>
          <w:szCs w:val="32"/>
        </w:rPr>
        <w:t>云南近代档案文献整理</w:t>
      </w:r>
      <w:r>
        <w:rPr>
          <w:rFonts w:ascii="仿宋_GB2312" w:eastAsia="仿宋_GB2312" w:hint="eastAsia"/>
          <w:sz w:val="32"/>
          <w:szCs w:val="32"/>
        </w:rPr>
        <w:t>与</w:t>
      </w:r>
      <w:r w:rsidRPr="002F0115">
        <w:rPr>
          <w:rFonts w:ascii="仿宋_GB2312" w:eastAsia="仿宋_GB2312" w:hint="eastAsia"/>
          <w:sz w:val="32"/>
          <w:szCs w:val="32"/>
        </w:rPr>
        <w:t>研究</w:t>
      </w:r>
    </w:p>
    <w:p w:rsidR="001D1A59" w:rsidRPr="00E62696" w:rsidRDefault="001D1A59" w:rsidP="00E62696">
      <w:pPr>
        <w:pStyle w:val="1"/>
        <w:jc w:val="center"/>
      </w:pPr>
      <w:bookmarkStart w:id="23" w:name="_Toc449170517"/>
      <w:r w:rsidRPr="00E62696">
        <w:rPr>
          <w:rFonts w:hint="eastAsia"/>
        </w:rPr>
        <w:t>体育学</w:t>
      </w:r>
      <w:bookmarkEnd w:id="23"/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少数民族体育产业发展路径研究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2.云南</w:t>
      </w:r>
      <w:r>
        <w:rPr>
          <w:rFonts w:ascii="仿宋_GB2312" w:eastAsia="仿宋_GB2312" w:hint="eastAsia"/>
          <w:sz w:val="32"/>
          <w:szCs w:val="32"/>
        </w:rPr>
        <w:t>与周边国家</w:t>
      </w:r>
      <w:r w:rsidRPr="00816AD8">
        <w:rPr>
          <w:rFonts w:ascii="仿宋_GB2312" w:eastAsia="仿宋_GB2312" w:hint="eastAsia"/>
          <w:sz w:val="32"/>
          <w:szCs w:val="32"/>
        </w:rPr>
        <w:t>体育文化</w:t>
      </w:r>
      <w:r>
        <w:rPr>
          <w:rFonts w:ascii="仿宋_GB2312" w:eastAsia="仿宋_GB2312" w:hint="eastAsia"/>
          <w:sz w:val="32"/>
          <w:szCs w:val="32"/>
        </w:rPr>
        <w:t>交流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健身市场调查研究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体育投融资研究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全民健身与体育消费需求研究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 w:rsidRPr="00816AD8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体育与文化旅游产业融合</w:t>
      </w:r>
      <w:r>
        <w:rPr>
          <w:rFonts w:ascii="仿宋_GB2312" w:eastAsia="仿宋_GB2312" w:hint="eastAsia"/>
          <w:sz w:val="32"/>
          <w:szCs w:val="32"/>
        </w:rPr>
        <w:t>发展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7.云南少数民族体育文化资源开发利用研究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8.云南竞技体育后备人才培养研究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9.云南农村体育文化建设研究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10.瑜伽文化的传播与影响研究</w:t>
      </w:r>
    </w:p>
    <w:p w:rsidR="001D1A59" w:rsidRPr="00E62696" w:rsidRDefault="001D1A59" w:rsidP="00E62696">
      <w:pPr>
        <w:pStyle w:val="1"/>
        <w:jc w:val="center"/>
      </w:pPr>
      <w:bookmarkStart w:id="24" w:name="_Toc449170518"/>
      <w:r w:rsidRPr="00E62696">
        <w:rPr>
          <w:rFonts w:hint="eastAsia"/>
        </w:rPr>
        <w:t>管理学</w:t>
      </w:r>
      <w:bookmarkEnd w:id="24"/>
    </w:p>
    <w:p w:rsidR="001D1A59" w:rsidRPr="005A49CC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5A49CC">
        <w:rPr>
          <w:rFonts w:ascii="仿宋_GB2312" w:eastAsia="仿宋_GB2312" w:hint="eastAsia"/>
          <w:sz w:val="32"/>
          <w:szCs w:val="32"/>
        </w:rPr>
        <w:t>云南生态文明建设与生态形象构建研究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Pr="00816AD8">
        <w:rPr>
          <w:rFonts w:ascii="仿宋_GB2312" w:eastAsia="仿宋_GB2312" w:hint="eastAsia"/>
          <w:sz w:val="32"/>
          <w:szCs w:val="32"/>
        </w:rPr>
        <w:t>.跨行政区域旅游目的地品牌营销</w:t>
      </w:r>
      <w:r>
        <w:rPr>
          <w:rFonts w:ascii="仿宋_GB2312" w:eastAsia="仿宋_GB2312" w:hint="eastAsia"/>
          <w:sz w:val="32"/>
          <w:szCs w:val="32"/>
        </w:rPr>
        <w:t>战略</w:t>
      </w:r>
      <w:r w:rsidRPr="00816AD8">
        <w:rPr>
          <w:rFonts w:ascii="仿宋_GB2312" w:eastAsia="仿宋_GB2312" w:hint="eastAsia"/>
          <w:sz w:val="32"/>
          <w:szCs w:val="32"/>
        </w:rPr>
        <w:t>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816AD8">
        <w:rPr>
          <w:rFonts w:ascii="仿宋_GB2312" w:eastAsia="仿宋_GB2312" w:hint="eastAsia"/>
          <w:sz w:val="32"/>
          <w:szCs w:val="32"/>
        </w:rPr>
        <w:t>.网络治理与网络组织管理研究</w:t>
      </w: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16AD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</w:t>
      </w:r>
      <w:r w:rsidRPr="00816AD8">
        <w:rPr>
          <w:rFonts w:ascii="仿宋_GB2312" w:eastAsia="仿宋_GB2312" w:hint="eastAsia"/>
          <w:sz w:val="32"/>
          <w:szCs w:val="32"/>
        </w:rPr>
        <w:t>公共文化服务供给创新研究</w:t>
      </w:r>
    </w:p>
    <w:p w:rsidR="001D1A59" w:rsidRPr="00CE1BC2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CE1BC2">
        <w:rPr>
          <w:rFonts w:ascii="仿宋_GB2312" w:eastAsia="仿宋_GB2312" w:hint="eastAsia"/>
          <w:sz w:val="32"/>
          <w:szCs w:val="32"/>
        </w:rPr>
        <w:t>基于共享经济的顾客参与价值共创研究</w:t>
      </w:r>
    </w:p>
    <w:p w:rsidR="001D1A59" w:rsidRPr="00CE1BC2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CE1BC2">
        <w:rPr>
          <w:rFonts w:ascii="仿宋_GB2312" w:eastAsia="仿宋_GB2312" w:hint="eastAsia"/>
          <w:sz w:val="32"/>
          <w:szCs w:val="32"/>
        </w:rPr>
        <w:t>云南高新技术企业抗风险能力研究</w:t>
      </w:r>
    </w:p>
    <w:p w:rsidR="001D1A59" w:rsidRPr="00CE1BC2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CE1BC2">
        <w:rPr>
          <w:rFonts w:ascii="仿宋_GB2312" w:eastAsia="仿宋_GB2312" w:hint="eastAsia"/>
          <w:sz w:val="32"/>
          <w:szCs w:val="32"/>
        </w:rPr>
        <w:t>云南边（跨）境经济合作区人力资源保障研究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CE1BC2">
        <w:rPr>
          <w:rFonts w:ascii="仿宋_GB2312" w:eastAsia="仿宋_GB2312" w:hint="eastAsia"/>
          <w:sz w:val="32"/>
          <w:szCs w:val="32"/>
        </w:rPr>
        <w:t>云南边境旅游转型与创新发展研究</w:t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CD5031">
        <w:rPr>
          <w:rFonts w:ascii="仿宋_GB2312" w:eastAsia="仿宋_GB2312" w:hint="eastAsia"/>
          <w:sz w:val="32"/>
          <w:szCs w:val="32"/>
        </w:rPr>
        <w:t>企业的规模与技术创新策略选择研究</w:t>
      </w:r>
      <w:r w:rsidRPr="00CD5031">
        <w:rPr>
          <w:rFonts w:ascii="仿宋_GB2312" w:eastAsia="仿宋_GB2312" w:hint="eastAsia"/>
          <w:sz w:val="32"/>
          <w:szCs w:val="32"/>
        </w:rPr>
        <w:tab/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CD5031">
        <w:rPr>
          <w:rFonts w:ascii="仿宋_GB2312" w:eastAsia="仿宋_GB2312" w:hint="eastAsia"/>
          <w:sz w:val="32"/>
          <w:szCs w:val="32"/>
        </w:rPr>
        <w:t>云南教育数字鸿沟现状调查及对策研究</w:t>
      </w:r>
      <w:r w:rsidRPr="00CD5031">
        <w:rPr>
          <w:rFonts w:ascii="仿宋_GB2312" w:eastAsia="仿宋_GB2312" w:hint="eastAsia"/>
          <w:sz w:val="32"/>
          <w:szCs w:val="32"/>
        </w:rPr>
        <w:tab/>
      </w:r>
    </w:p>
    <w:p w:rsidR="001D1A59" w:rsidRPr="00CD5031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CD5031">
        <w:rPr>
          <w:rFonts w:ascii="仿宋_GB2312" w:eastAsia="仿宋_GB2312" w:hint="eastAsia"/>
          <w:sz w:val="32"/>
          <w:szCs w:val="32"/>
        </w:rPr>
        <w:t>云南自然资源资产负债表编制框架体系研究</w:t>
      </w:r>
      <w:r w:rsidRPr="00CD5031">
        <w:rPr>
          <w:rFonts w:ascii="仿宋_GB2312" w:eastAsia="仿宋_GB2312" w:hint="eastAsia"/>
          <w:sz w:val="32"/>
          <w:szCs w:val="32"/>
        </w:rPr>
        <w:tab/>
      </w:r>
    </w:p>
    <w:p w:rsidR="001D1A59" w:rsidRPr="00CD5031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CD5031">
        <w:rPr>
          <w:rFonts w:ascii="仿宋_GB2312" w:eastAsia="仿宋_GB2312" w:hint="eastAsia"/>
          <w:sz w:val="32"/>
          <w:szCs w:val="32"/>
        </w:rPr>
        <w:t>精准扶贫背景下云南民族生态文化传承利用机制研究</w:t>
      </w:r>
      <w:r w:rsidRPr="00CD5031">
        <w:rPr>
          <w:rFonts w:ascii="仿宋_GB2312" w:eastAsia="仿宋_GB2312" w:hint="eastAsia"/>
          <w:sz w:val="32"/>
          <w:szCs w:val="32"/>
        </w:rPr>
        <w:tab/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CD5031">
        <w:rPr>
          <w:rFonts w:ascii="仿宋_GB2312" w:eastAsia="仿宋_GB2312" w:hint="eastAsia"/>
          <w:sz w:val="32"/>
          <w:szCs w:val="32"/>
        </w:rPr>
        <w:t>企业资本结构对货币政策的响应机制研究</w:t>
      </w:r>
      <w:r w:rsidRPr="00CD5031">
        <w:rPr>
          <w:rFonts w:ascii="仿宋_GB2312" w:eastAsia="仿宋_GB2312" w:hint="eastAsia"/>
          <w:sz w:val="32"/>
          <w:szCs w:val="32"/>
        </w:rPr>
        <w:tab/>
      </w:r>
    </w:p>
    <w:p w:rsidR="001D1A59" w:rsidRDefault="001D1A59" w:rsidP="001D1A59">
      <w:pPr>
        <w:spacing w:line="560" w:lineRule="exact"/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CD5031">
        <w:rPr>
          <w:rFonts w:ascii="仿宋_GB2312" w:eastAsia="仿宋_GB2312" w:hint="eastAsia"/>
          <w:sz w:val="32"/>
          <w:szCs w:val="32"/>
        </w:rPr>
        <w:t>云南国企重大资产置换的风险识别</w:t>
      </w:r>
      <w:r>
        <w:rPr>
          <w:rFonts w:ascii="仿宋_GB2312" w:eastAsia="仿宋_GB2312" w:hint="eastAsia"/>
          <w:sz w:val="32"/>
          <w:szCs w:val="32"/>
        </w:rPr>
        <w:t>及</w:t>
      </w:r>
      <w:r w:rsidRPr="00CD5031">
        <w:rPr>
          <w:rFonts w:ascii="仿宋_GB2312" w:eastAsia="仿宋_GB2312" w:hint="eastAsia"/>
          <w:sz w:val="32"/>
          <w:szCs w:val="32"/>
        </w:rPr>
        <w:t>防范化解</w:t>
      </w:r>
      <w:r>
        <w:rPr>
          <w:rFonts w:ascii="仿宋_GB2312" w:eastAsia="仿宋_GB2312" w:hint="eastAsia"/>
          <w:sz w:val="32"/>
          <w:szCs w:val="32"/>
        </w:rPr>
        <w:t>对策研究</w:t>
      </w:r>
    </w:p>
    <w:p w:rsidR="001D1A59" w:rsidRDefault="001D1A59" w:rsidP="001D1A59">
      <w:pPr>
        <w:spacing w:line="560" w:lineRule="exact"/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CD5031">
        <w:rPr>
          <w:rFonts w:ascii="仿宋_GB2312" w:eastAsia="仿宋_GB2312" w:hint="eastAsia"/>
          <w:sz w:val="32"/>
          <w:szCs w:val="32"/>
        </w:rPr>
        <w:t>互联网+背景下</w:t>
      </w:r>
      <w:r>
        <w:rPr>
          <w:rFonts w:ascii="仿宋_GB2312" w:eastAsia="仿宋_GB2312" w:hint="eastAsia"/>
          <w:sz w:val="32"/>
          <w:szCs w:val="32"/>
        </w:rPr>
        <w:t>的</w:t>
      </w:r>
      <w:r w:rsidRPr="00CD5031">
        <w:rPr>
          <w:rFonts w:ascii="仿宋_GB2312" w:eastAsia="仿宋_GB2312" w:hint="eastAsia"/>
          <w:sz w:val="32"/>
          <w:szCs w:val="32"/>
        </w:rPr>
        <w:t>商业模式创新机理研究</w:t>
      </w:r>
      <w:r w:rsidRPr="00CD5031">
        <w:rPr>
          <w:rFonts w:ascii="仿宋_GB2312" w:eastAsia="仿宋_GB2312" w:hint="eastAsia"/>
          <w:sz w:val="32"/>
          <w:szCs w:val="32"/>
        </w:rPr>
        <w:tab/>
      </w:r>
    </w:p>
    <w:p w:rsidR="001D1A59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CE1BC2">
        <w:rPr>
          <w:rFonts w:ascii="仿宋_GB2312" w:eastAsia="仿宋_GB2312" w:hint="eastAsia"/>
          <w:sz w:val="32"/>
          <w:szCs w:val="32"/>
        </w:rPr>
        <w:t>促进</w:t>
      </w:r>
      <w:r>
        <w:rPr>
          <w:rFonts w:ascii="仿宋_GB2312" w:eastAsia="仿宋_GB2312" w:hint="eastAsia"/>
          <w:sz w:val="32"/>
          <w:szCs w:val="32"/>
        </w:rPr>
        <w:t>云南</w:t>
      </w:r>
      <w:r w:rsidRPr="00CE1BC2">
        <w:rPr>
          <w:rFonts w:ascii="仿宋_GB2312" w:eastAsia="仿宋_GB2312" w:hint="eastAsia"/>
          <w:sz w:val="32"/>
          <w:szCs w:val="32"/>
        </w:rPr>
        <w:t>大学生</w:t>
      </w:r>
      <w:r>
        <w:rPr>
          <w:rFonts w:ascii="仿宋_GB2312" w:eastAsia="仿宋_GB2312" w:hint="eastAsia"/>
          <w:sz w:val="32"/>
          <w:szCs w:val="32"/>
        </w:rPr>
        <w:t>就业</w:t>
      </w:r>
      <w:r w:rsidRPr="00CE1BC2">
        <w:rPr>
          <w:rFonts w:ascii="仿宋_GB2312" w:eastAsia="仿宋_GB2312" w:hint="eastAsia"/>
          <w:sz w:val="32"/>
          <w:szCs w:val="32"/>
        </w:rPr>
        <w:t>创业对策研究</w:t>
      </w:r>
    </w:p>
    <w:p w:rsidR="001D1A59" w:rsidRPr="00CD5031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Pr="00CE1BC2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Pr="00816AD8" w:rsidRDefault="001D1A59" w:rsidP="001D1A5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A59" w:rsidRDefault="001D1A59" w:rsidP="001D1A59">
      <w:pPr>
        <w:spacing w:line="560" w:lineRule="exact"/>
      </w:pPr>
    </w:p>
    <w:p w:rsidR="003C156F" w:rsidRPr="001D1A59" w:rsidRDefault="003C156F"/>
    <w:sectPr w:rsidR="003C156F" w:rsidRPr="001D1A59" w:rsidSect="0088391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07" w:rsidRDefault="00E61D07" w:rsidP="005A036B">
      <w:r>
        <w:separator/>
      </w:r>
    </w:p>
  </w:endnote>
  <w:endnote w:type="continuationSeparator" w:id="0">
    <w:p w:rsidR="00E61D07" w:rsidRDefault="00E61D07" w:rsidP="005A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6F" w:rsidRDefault="00BF35F3" w:rsidP="003C15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15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156F" w:rsidRDefault="003C15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6F" w:rsidRDefault="00BF35F3" w:rsidP="003C15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156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547B">
      <w:rPr>
        <w:rStyle w:val="a4"/>
        <w:noProof/>
      </w:rPr>
      <w:t>1</w:t>
    </w:r>
    <w:r>
      <w:rPr>
        <w:rStyle w:val="a4"/>
      </w:rPr>
      <w:fldChar w:fldCharType="end"/>
    </w:r>
  </w:p>
  <w:p w:rsidR="003C156F" w:rsidRDefault="003C15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07" w:rsidRDefault="00E61D07" w:rsidP="005A036B">
      <w:r>
        <w:separator/>
      </w:r>
    </w:p>
  </w:footnote>
  <w:footnote w:type="continuationSeparator" w:id="0">
    <w:p w:rsidR="00E61D07" w:rsidRDefault="00E61D07" w:rsidP="005A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59"/>
    <w:rsid w:val="00016B0C"/>
    <w:rsid w:val="0004181A"/>
    <w:rsid w:val="00051EFA"/>
    <w:rsid w:val="0007061B"/>
    <w:rsid w:val="000C74B5"/>
    <w:rsid w:val="001A20AF"/>
    <w:rsid w:val="001D1A59"/>
    <w:rsid w:val="001E2EC5"/>
    <w:rsid w:val="00253D51"/>
    <w:rsid w:val="00295D51"/>
    <w:rsid w:val="002C49A2"/>
    <w:rsid w:val="002F38F9"/>
    <w:rsid w:val="0034311A"/>
    <w:rsid w:val="003B76D6"/>
    <w:rsid w:val="003C156F"/>
    <w:rsid w:val="00413040"/>
    <w:rsid w:val="00467189"/>
    <w:rsid w:val="004B2CE6"/>
    <w:rsid w:val="00574155"/>
    <w:rsid w:val="005A036B"/>
    <w:rsid w:val="005D5B13"/>
    <w:rsid w:val="005E3175"/>
    <w:rsid w:val="00635377"/>
    <w:rsid w:val="006D118A"/>
    <w:rsid w:val="007C6A1A"/>
    <w:rsid w:val="00856A0F"/>
    <w:rsid w:val="00883918"/>
    <w:rsid w:val="0092209D"/>
    <w:rsid w:val="009B160B"/>
    <w:rsid w:val="009D1742"/>
    <w:rsid w:val="009E4647"/>
    <w:rsid w:val="00AE44EB"/>
    <w:rsid w:val="00B80D55"/>
    <w:rsid w:val="00B8465B"/>
    <w:rsid w:val="00BA0293"/>
    <w:rsid w:val="00BF35F3"/>
    <w:rsid w:val="00C26A8E"/>
    <w:rsid w:val="00C3547B"/>
    <w:rsid w:val="00C536AC"/>
    <w:rsid w:val="00D97490"/>
    <w:rsid w:val="00DF16AE"/>
    <w:rsid w:val="00E365F9"/>
    <w:rsid w:val="00E61D07"/>
    <w:rsid w:val="00E62696"/>
    <w:rsid w:val="00E64AF8"/>
    <w:rsid w:val="00E74F83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5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1A5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D1A59"/>
  </w:style>
  <w:style w:type="character" w:styleId="a5">
    <w:name w:val="annotation reference"/>
    <w:basedOn w:val="a0"/>
    <w:rsid w:val="001D1A59"/>
    <w:rPr>
      <w:sz w:val="21"/>
      <w:szCs w:val="21"/>
    </w:rPr>
  </w:style>
  <w:style w:type="paragraph" w:styleId="a6">
    <w:name w:val="annotation text"/>
    <w:basedOn w:val="a"/>
    <w:link w:val="Char0"/>
    <w:rsid w:val="001D1A59"/>
    <w:pPr>
      <w:jc w:val="left"/>
    </w:pPr>
  </w:style>
  <w:style w:type="character" w:customStyle="1" w:styleId="Char0">
    <w:name w:val="批注文字 Char"/>
    <w:basedOn w:val="a0"/>
    <w:link w:val="a6"/>
    <w:rsid w:val="001D1A59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semiHidden/>
    <w:rsid w:val="001D1A59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1D1A59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rsid w:val="001D1A59"/>
    <w:rPr>
      <w:color w:val="0000FF"/>
      <w:u w:val="single"/>
    </w:rPr>
  </w:style>
  <w:style w:type="paragraph" w:styleId="a9">
    <w:name w:val="header"/>
    <w:basedOn w:val="a"/>
    <w:link w:val="Char2"/>
    <w:rsid w:val="001D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1D1A5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D5B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95D5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95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5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1A5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D1A59"/>
  </w:style>
  <w:style w:type="character" w:styleId="a5">
    <w:name w:val="annotation reference"/>
    <w:basedOn w:val="a0"/>
    <w:rsid w:val="001D1A59"/>
    <w:rPr>
      <w:sz w:val="21"/>
      <w:szCs w:val="21"/>
    </w:rPr>
  </w:style>
  <w:style w:type="paragraph" w:styleId="a6">
    <w:name w:val="annotation text"/>
    <w:basedOn w:val="a"/>
    <w:link w:val="Char0"/>
    <w:rsid w:val="001D1A59"/>
    <w:pPr>
      <w:jc w:val="left"/>
    </w:pPr>
  </w:style>
  <w:style w:type="character" w:customStyle="1" w:styleId="Char0">
    <w:name w:val="批注文字 Char"/>
    <w:basedOn w:val="a0"/>
    <w:link w:val="a6"/>
    <w:rsid w:val="001D1A59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semiHidden/>
    <w:rsid w:val="001D1A59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1D1A59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rsid w:val="001D1A59"/>
    <w:rPr>
      <w:color w:val="0000FF"/>
      <w:u w:val="single"/>
    </w:rPr>
  </w:style>
  <w:style w:type="paragraph" w:styleId="a9">
    <w:name w:val="header"/>
    <w:basedOn w:val="a"/>
    <w:link w:val="Char2"/>
    <w:rsid w:val="001D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1D1A5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D5B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95D5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9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65D4-EB67-44AF-A25E-D620083D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1632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water</cp:lastModifiedBy>
  <cp:revision>2</cp:revision>
  <dcterms:created xsi:type="dcterms:W3CDTF">2016-04-24T06:53:00Z</dcterms:created>
  <dcterms:modified xsi:type="dcterms:W3CDTF">2016-04-24T06:53:00Z</dcterms:modified>
</cp:coreProperties>
</file>