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968" w:rsidRPr="00A02968" w:rsidRDefault="00A02968" w:rsidP="00A02968">
      <w:pPr>
        <w:widowControl/>
        <w:shd w:val="clear" w:color="auto" w:fill="FFFFFF"/>
        <w:jc w:val="center"/>
        <w:rPr>
          <w:rFonts w:ascii="Arial" w:eastAsia="宋体" w:hAnsi="Arial" w:cs="Arial"/>
          <w:b/>
          <w:bCs/>
          <w:color w:val="000000"/>
          <w:kern w:val="0"/>
          <w:sz w:val="30"/>
          <w:szCs w:val="30"/>
        </w:rPr>
      </w:pPr>
      <w:r w:rsidRPr="00A02968">
        <w:rPr>
          <w:rFonts w:ascii="Arial" w:eastAsia="宋体" w:hAnsi="Arial" w:cs="Arial"/>
          <w:b/>
          <w:bCs/>
          <w:color w:val="000000"/>
          <w:kern w:val="0"/>
          <w:sz w:val="30"/>
          <w:szCs w:val="30"/>
        </w:rPr>
        <w:t>关于</w:t>
      </w:r>
      <w:r>
        <w:rPr>
          <w:rFonts w:ascii="Arial" w:eastAsia="宋体" w:hAnsi="Arial" w:cs="Arial" w:hint="eastAsia"/>
          <w:b/>
          <w:bCs/>
          <w:color w:val="000000"/>
          <w:kern w:val="0"/>
          <w:sz w:val="30"/>
          <w:szCs w:val="30"/>
        </w:rPr>
        <w:t>申报</w:t>
      </w:r>
      <w:r w:rsidRPr="00A02968">
        <w:rPr>
          <w:rFonts w:ascii="Arial" w:eastAsia="宋体" w:hAnsi="Arial" w:cs="Arial"/>
          <w:b/>
          <w:bCs/>
          <w:color w:val="000000"/>
          <w:kern w:val="0"/>
          <w:sz w:val="30"/>
          <w:szCs w:val="30"/>
        </w:rPr>
        <w:t>201</w:t>
      </w:r>
      <w:r>
        <w:rPr>
          <w:rFonts w:ascii="Arial" w:eastAsia="宋体" w:hAnsi="Arial" w:cs="Arial" w:hint="eastAsia"/>
          <w:b/>
          <w:bCs/>
          <w:color w:val="000000"/>
          <w:kern w:val="0"/>
          <w:sz w:val="30"/>
          <w:szCs w:val="30"/>
        </w:rPr>
        <w:t>3</w:t>
      </w:r>
      <w:r w:rsidRPr="00A02968">
        <w:rPr>
          <w:rFonts w:ascii="Arial" w:eastAsia="宋体" w:hAnsi="Arial" w:cs="Arial"/>
          <w:b/>
          <w:bCs/>
          <w:color w:val="000000"/>
          <w:kern w:val="0"/>
          <w:sz w:val="30"/>
          <w:szCs w:val="30"/>
        </w:rPr>
        <w:t>年度国家社会科学基金艺术学项目的通知</w:t>
      </w:r>
    </w:p>
    <w:p w:rsidR="00A02968" w:rsidRDefault="00A02968" w:rsidP="00A02968">
      <w:pPr>
        <w:widowControl/>
        <w:shd w:val="clear" w:color="auto" w:fill="FFFFFF"/>
        <w:adjustRightInd w:val="0"/>
        <w:snapToGrid w:val="0"/>
        <w:spacing w:after="100" w:afterAutospacing="1" w:line="360" w:lineRule="auto"/>
        <w:mirrorIndents/>
        <w:jc w:val="left"/>
        <w:rPr>
          <w:rFonts w:ascii="仿宋" w:eastAsia="仿宋" w:hAnsi="仿宋" w:cs="宋体"/>
          <w:kern w:val="0"/>
          <w:sz w:val="32"/>
          <w:szCs w:val="32"/>
        </w:rPr>
      </w:pPr>
    </w:p>
    <w:p w:rsidR="00A02968" w:rsidRPr="00A02968" w:rsidRDefault="00A02968" w:rsidP="00A02968">
      <w:pPr>
        <w:widowControl/>
        <w:shd w:val="clear" w:color="auto" w:fill="FFFFFF"/>
        <w:adjustRightInd w:val="0"/>
        <w:snapToGrid w:val="0"/>
        <w:spacing w:after="100" w:afterAutospacing="1" w:line="360" w:lineRule="auto"/>
        <w:mirrorIndents/>
        <w:jc w:val="left"/>
        <w:rPr>
          <w:rFonts w:ascii="宋体" w:eastAsia="宋体" w:hAnsi="宋体" w:cs="宋体"/>
          <w:kern w:val="0"/>
          <w:sz w:val="24"/>
          <w:szCs w:val="24"/>
        </w:rPr>
      </w:pPr>
      <w:r w:rsidRPr="00A02968">
        <w:rPr>
          <w:rFonts w:ascii="仿宋" w:eastAsia="仿宋" w:hAnsi="仿宋" w:cs="宋体" w:hint="eastAsia"/>
          <w:kern w:val="0"/>
          <w:sz w:val="32"/>
          <w:szCs w:val="32"/>
        </w:rPr>
        <w:t>各院、各单位：</w:t>
      </w:r>
    </w:p>
    <w:p w:rsidR="001723DC" w:rsidRDefault="00A02968" w:rsidP="001723DC">
      <w:pPr>
        <w:widowControl/>
        <w:shd w:val="clear" w:color="auto" w:fill="FFFFFF"/>
        <w:adjustRightInd w:val="0"/>
        <w:snapToGrid w:val="0"/>
        <w:spacing w:line="360" w:lineRule="auto"/>
        <w:ind w:firstLine="480"/>
        <w:jc w:val="left"/>
        <w:rPr>
          <w:rFonts w:ascii="华文仿宋" w:eastAsia="华文仿宋" w:hAnsi="华文仿宋" w:cs="宋体"/>
          <w:kern w:val="0"/>
          <w:sz w:val="32"/>
          <w:szCs w:val="32"/>
        </w:rPr>
      </w:pPr>
      <w:r w:rsidRPr="00A02968">
        <w:rPr>
          <w:rFonts w:ascii="华文仿宋" w:eastAsia="华文仿宋" w:hAnsi="华文仿宋" w:cs="宋体" w:hint="eastAsia"/>
          <w:kern w:val="0"/>
          <w:sz w:val="32"/>
          <w:szCs w:val="32"/>
        </w:rPr>
        <w:t>从</w:t>
      </w:r>
      <w:r w:rsidR="00891739">
        <w:rPr>
          <w:rFonts w:ascii="华文仿宋" w:eastAsia="华文仿宋" w:hAnsi="华文仿宋" w:cs="宋体" w:hint="eastAsia"/>
          <w:kern w:val="0"/>
          <w:sz w:val="32"/>
          <w:szCs w:val="32"/>
        </w:rPr>
        <w:t>全国社科规划办</w:t>
      </w:r>
      <w:r w:rsidRPr="00A02968">
        <w:rPr>
          <w:rFonts w:ascii="华文仿宋" w:eastAsia="华文仿宋" w:hAnsi="华文仿宋" w:cs="宋体" w:hint="eastAsia"/>
          <w:kern w:val="0"/>
          <w:sz w:val="32"/>
          <w:szCs w:val="32"/>
        </w:rPr>
        <w:t>网站获悉，</w:t>
      </w:r>
      <w:r>
        <w:rPr>
          <w:rFonts w:ascii="华文仿宋" w:eastAsia="华文仿宋" w:hAnsi="华文仿宋" w:cs="宋体" w:hint="eastAsia"/>
          <w:kern w:val="0"/>
          <w:sz w:val="32"/>
          <w:szCs w:val="32"/>
        </w:rPr>
        <w:t>2013</w:t>
      </w:r>
      <w:r w:rsidRPr="00A02968">
        <w:rPr>
          <w:rFonts w:ascii="华文仿宋" w:eastAsia="华文仿宋" w:hAnsi="华文仿宋" w:cs="宋体" w:hint="eastAsia"/>
          <w:kern w:val="0"/>
          <w:sz w:val="32"/>
          <w:szCs w:val="32"/>
        </w:rPr>
        <w:t>年度国家社科基金艺术学项目申报工作开始启动，根据</w:t>
      </w:r>
      <w:r w:rsidRPr="00A02968">
        <w:rPr>
          <w:rFonts w:ascii="仿宋" w:eastAsia="仿宋" w:hAnsi="仿宋" w:cs="宋体" w:hint="eastAsia"/>
          <w:kern w:val="0"/>
          <w:sz w:val="32"/>
          <w:szCs w:val="32"/>
        </w:rPr>
        <w:t>全国艺术科学规划领导小组办公室</w:t>
      </w:r>
      <w:r w:rsidRPr="00A02968">
        <w:rPr>
          <w:rFonts w:ascii="华文仿宋" w:eastAsia="华文仿宋" w:hAnsi="华文仿宋" w:cs="宋体" w:hint="eastAsia"/>
          <w:kern w:val="0"/>
          <w:sz w:val="32"/>
          <w:szCs w:val="32"/>
        </w:rPr>
        <w:t>《</w:t>
      </w:r>
      <w:r>
        <w:rPr>
          <w:rFonts w:ascii="华文仿宋" w:eastAsia="华文仿宋" w:hAnsi="华文仿宋" w:cs="宋体" w:hint="eastAsia"/>
          <w:kern w:val="0"/>
          <w:sz w:val="32"/>
          <w:szCs w:val="32"/>
        </w:rPr>
        <w:t>2013</w:t>
      </w:r>
      <w:r w:rsidRPr="00A02968">
        <w:rPr>
          <w:rFonts w:ascii="华文仿宋" w:eastAsia="华文仿宋" w:hAnsi="华文仿宋" w:cs="宋体" w:hint="eastAsia"/>
          <w:kern w:val="0"/>
          <w:sz w:val="32"/>
          <w:szCs w:val="32"/>
        </w:rPr>
        <w:t>年度国家社会科学基金艺术学项目申报公告》的要求，现将我校申报工作安排如下：</w:t>
      </w:r>
      <w:r w:rsidRPr="00A02968">
        <w:rPr>
          <w:rFonts w:ascii="华文仿宋" w:eastAsia="华文仿宋" w:hAnsi="华文仿宋" w:cs="宋体" w:hint="eastAsia"/>
          <w:kern w:val="0"/>
          <w:sz w:val="32"/>
          <w:szCs w:val="32"/>
        </w:rPr>
        <w:br/>
        <w:t xml:space="preserve">　　 一、</w:t>
      </w:r>
      <w:r>
        <w:rPr>
          <w:rFonts w:ascii="华文仿宋" w:eastAsia="华文仿宋" w:hAnsi="华文仿宋" w:cs="宋体" w:hint="eastAsia"/>
          <w:kern w:val="0"/>
          <w:sz w:val="32"/>
          <w:szCs w:val="32"/>
        </w:rPr>
        <w:t>2013</w:t>
      </w:r>
      <w:r w:rsidRPr="00A02968">
        <w:rPr>
          <w:rFonts w:ascii="华文仿宋" w:eastAsia="华文仿宋" w:hAnsi="华文仿宋" w:cs="宋体" w:hint="eastAsia"/>
          <w:kern w:val="0"/>
          <w:sz w:val="32"/>
          <w:szCs w:val="32"/>
        </w:rPr>
        <w:t>年度国家社会科学基金艺术学项目的指导思想、研究方向、申报范围、立项种类、资助额度、申报条件、申报要求、评审方法、所需材料等均按</w:t>
      </w:r>
      <w:r w:rsidRPr="00A02968">
        <w:rPr>
          <w:rFonts w:ascii="仿宋" w:eastAsia="仿宋" w:hAnsi="仿宋" w:cs="宋体" w:hint="eastAsia"/>
          <w:kern w:val="0"/>
          <w:sz w:val="32"/>
          <w:szCs w:val="32"/>
        </w:rPr>
        <w:t>全国艺术科学规划领导小组办公室</w:t>
      </w:r>
      <w:r w:rsidRPr="00A02968">
        <w:rPr>
          <w:rFonts w:ascii="华文仿宋" w:eastAsia="华文仿宋" w:hAnsi="华文仿宋" w:cs="宋体" w:hint="eastAsia"/>
          <w:kern w:val="0"/>
          <w:sz w:val="32"/>
          <w:szCs w:val="32"/>
        </w:rPr>
        <w:t>有关通知要求执行。项目申报所需的各种材料（包括《申报通知》、《课题指南》、《申报、评审书》、《活页》等）可从</w:t>
      </w:r>
      <w:r w:rsidRPr="00A02968">
        <w:rPr>
          <w:rFonts w:ascii="仿宋" w:eastAsia="仿宋" w:hAnsi="仿宋" w:cs="宋体" w:hint="eastAsia"/>
          <w:kern w:val="0"/>
          <w:sz w:val="32"/>
          <w:szCs w:val="32"/>
        </w:rPr>
        <w:t>全国哲学社会科学规划办公室网站（网址：</w:t>
      </w:r>
      <w:hyperlink r:id="rId6" w:history="1">
        <w:r w:rsidRPr="00A02968">
          <w:rPr>
            <w:rFonts w:ascii="仿宋" w:eastAsia="仿宋" w:hAnsi="仿宋" w:cs="宋体" w:hint="eastAsia"/>
            <w:color w:val="1F3A87"/>
            <w:kern w:val="0"/>
            <w:sz w:val="32"/>
          </w:rPr>
          <w:t>http://www.npopss-cn.gov.cn</w:t>
        </w:r>
      </w:hyperlink>
      <w:r w:rsidRPr="00A02968">
        <w:rPr>
          <w:rFonts w:ascii="仿宋" w:eastAsia="仿宋" w:hAnsi="仿宋" w:cs="宋体" w:hint="eastAsia"/>
          <w:kern w:val="0"/>
          <w:sz w:val="32"/>
          <w:szCs w:val="32"/>
        </w:rPr>
        <w:t>）</w:t>
      </w:r>
      <w:r w:rsidRPr="00A02968">
        <w:rPr>
          <w:rFonts w:ascii="华文仿宋" w:eastAsia="华文仿宋" w:hAnsi="华文仿宋" w:cs="宋体" w:hint="eastAsia"/>
          <w:kern w:val="0"/>
          <w:sz w:val="32"/>
          <w:szCs w:val="32"/>
        </w:rPr>
        <w:t>下载,亦可从云南大学人文社科网网站（网址：</w:t>
      </w:r>
      <w:hyperlink r:id="rId7" w:history="1">
        <w:r w:rsidRPr="00A02968">
          <w:rPr>
            <w:rFonts w:ascii="仿宋" w:eastAsia="仿宋" w:hAnsi="仿宋" w:cs="宋体" w:hint="eastAsia"/>
            <w:color w:val="1F3A87"/>
            <w:kern w:val="0"/>
            <w:sz w:val="18"/>
          </w:rPr>
          <w:t>www.hsd.ynu.edu.cn</w:t>
        </w:r>
      </w:hyperlink>
      <w:r w:rsidRPr="00A02968">
        <w:rPr>
          <w:rFonts w:ascii="华文仿宋" w:eastAsia="华文仿宋" w:hAnsi="华文仿宋" w:cs="宋体" w:hint="eastAsia"/>
          <w:kern w:val="0"/>
          <w:sz w:val="32"/>
          <w:szCs w:val="32"/>
        </w:rPr>
        <w:t>）下载。</w:t>
      </w:r>
    </w:p>
    <w:p w:rsidR="001723DC" w:rsidRPr="00A02968" w:rsidRDefault="001723DC" w:rsidP="001723DC">
      <w:pPr>
        <w:widowControl/>
        <w:shd w:val="clear" w:color="auto" w:fill="FFFFFF"/>
        <w:adjustRightInd w:val="0"/>
        <w:snapToGrid w:val="0"/>
        <w:spacing w:line="360" w:lineRule="auto"/>
        <w:ind w:firstLine="480"/>
        <w:jc w:val="left"/>
        <w:rPr>
          <w:rFonts w:ascii="华文仿宋" w:eastAsia="华文仿宋" w:hAnsi="华文仿宋" w:cs="宋体"/>
          <w:kern w:val="0"/>
          <w:sz w:val="32"/>
          <w:szCs w:val="32"/>
        </w:rPr>
      </w:pPr>
      <w:r>
        <w:rPr>
          <w:rFonts w:ascii="华文仿宋" w:eastAsia="华文仿宋" w:hAnsi="华文仿宋" w:cs="宋体" w:hint="eastAsia"/>
          <w:kern w:val="0"/>
          <w:sz w:val="32"/>
          <w:szCs w:val="32"/>
        </w:rPr>
        <w:t>二</w:t>
      </w:r>
      <w:r w:rsidRPr="00A02968">
        <w:rPr>
          <w:rFonts w:ascii="华文仿宋" w:eastAsia="华文仿宋" w:hAnsi="华文仿宋" w:cs="宋体" w:hint="eastAsia"/>
          <w:kern w:val="0"/>
          <w:sz w:val="32"/>
          <w:szCs w:val="32"/>
        </w:rPr>
        <w:t>、</w:t>
      </w:r>
      <w:r w:rsidRPr="001723DC">
        <w:rPr>
          <w:rFonts w:ascii="华文仿宋" w:eastAsia="华文仿宋" w:hAnsi="华文仿宋" w:cs="宋体" w:hint="eastAsia"/>
          <w:kern w:val="0"/>
          <w:sz w:val="32"/>
          <w:szCs w:val="32"/>
        </w:rPr>
        <w:t>申报国家社会科学基金艺术学项目的负责人同年度只能申报一个课题；申报国家社会科学基金艺术学项目的负责人，同年度不能申报国家社会科学基金其他项目或其他国家科技计划项目，其课题组成员不能作为负责人以内容相同</w:t>
      </w:r>
      <w:r w:rsidRPr="001723DC">
        <w:rPr>
          <w:rFonts w:ascii="华文仿宋" w:eastAsia="华文仿宋" w:hAnsi="华文仿宋" w:cs="宋体" w:hint="eastAsia"/>
          <w:kern w:val="0"/>
          <w:sz w:val="32"/>
          <w:szCs w:val="32"/>
        </w:rPr>
        <w:lastRenderedPageBreak/>
        <w:t>或相近的课题申报国家社会科学基金其他项目或其他国家科技计划项目。</w:t>
      </w:r>
    </w:p>
    <w:p w:rsidR="00A02968" w:rsidRPr="00A02968" w:rsidRDefault="001723DC" w:rsidP="00A02968">
      <w:pPr>
        <w:widowControl/>
        <w:shd w:val="clear" w:color="auto" w:fill="FFFFFF"/>
        <w:adjustRightInd w:val="0"/>
        <w:snapToGrid w:val="0"/>
        <w:spacing w:line="360" w:lineRule="auto"/>
        <w:ind w:firstLine="640"/>
        <w:jc w:val="left"/>
        <w:rPr>
          <w:rFonts w:ascii="宋体" w:eastAsia="宋体" w:hAnsi="宋体" w:cs="宋体"/>
          <w:kern w:val="0"/>
          <w:sz w:val="24"/>
          <w:szCs w:val="24"/>
        </w:rPr>
      </w:pPr>
      <w:r>
        <w:rPr>
          <w:rFonts w:ascii="华文仿宋" w:eastAsia="华文仿宋" w:hAnsi="华文仿宋" w:cs="宋体" w:hint="eastAsia"/>
          <w:kern w:val="0"/>
          <w:sz w:val="32"/>
          <w:szCs w:val="32"/>
        </w:rPr>
        <w:t>三</w:t>
      </w:r>
      <w:r w:rsidR="00A02968" w:rsidRPr="00A02968">
        <w:rPr>
          <w:rFonts w:ascii="华文仿宋" w:eastAsia="华文仿宋" w:hAnsi="华文仿宋" w:cs="宋体" w:hint="eastAsia"/>
          <w:kern w:val="0"/>
          <w:sz w:val="32"/>
          <w:szCs w:val="32"/>
        </w:rPr>
        <w:t>、申报时间要求</w:t>
      </w:r>
    </w:p>
    <w:p w:rsidR="00A02968" w:rsidRPr="00A02968" w:rsidRDefault="00A02968" w:rsidP="00A02968">
      <w:pPr>
        <w:widowControl/>
        <w:shd w:val="clear" w:color="auto" w:fill="FFFFFF"/>
        <w:adjustRightInd w:val="0"/>
        <w:snapToGrid w:val="0"/>
        <w:spacing w:line="360" w:lineRule="auto"/>
        <w:ind w:firstLine="640"/>
        <w:jc w:val="left"/>
        <w:rPr>
          <w:rFonts w:ascii="宋体" w:eastAsia="宋体" w:hAnsi="宋体" w:cs="宋体"/>
          <w:kern w:val="0"/>
          <w:sz w:val="24"/>
          <w:szCs w:val="24"/>
        </w:rPr>
      </w:pPr>
      <w:r w:rsidRPr="00E03145">
        <w:rPr>
          <w:rFonts w:ascii="黑体" w:eastAsia="黑体" w:hAnsi="黑体" w:cs="宋体" w:hint="eastAsia"/>
          <w:b/>
          <w:kern w:val="0"/>
          <w:sz w:val="32"/>
          <w:szCs w:val="32"/>
        </w:rPr>
        <w:t>2013年</w:t>
      </w:r>
      <w:r w:rsidR="00E03145" w:rsidRPr="00E03145">
        <w:rPr>
          <w:rFonts w:ascii="黑体" w:eastAsia="黑体" w:hAnsi="黑体" w:cs="宋体" w:hint="eastAsia"/>
          <w:b/>
          <w:kern w:val="0"/>
          <w:sz w:val="32"/>
          <w:szCs w:val="32"/>
        </w:rPr>
        <w:t>2</w:t>
      </w:r>
      <w:r w:rsidR="001723DC" w:rsidRPr="00E03145">
        <w:rPr>
          <w:rFonts w:ascii="黑体" w:eastAsia="黑体" w:hAnsi="黑体" w:cs="宋体" w:hint="eastAsia"/>
          <w:b/>
          <w:kern w:val="0"/>
          <w:sz w:val="32"/>
          <w:szCs w:val="32"/>
        </w:rPr>
        <w:t>月</w:t>
      </w:r>
      <w:r w:rsidR="00E03145" w:rsidRPr="00E03145">
        <w:rPr>
          <w:rFonts w:ascii="黑体" w:eastAsia="黑体" w:hAnsi="黑体" w:cs="宋体" w:hint="eastAsia"/>
          <w:b/>
          <w:kern w:val="0"/>
          <w:sz w:val="32"/>
          <w:szCs w:val="32"/>
        </w:rPr>
        <w:t>27</w:t>
      </w:r>
      <w:r w:rsidRPr="00E03145">
        <w:rPr>
          <w:rFonts w:ascii="黑体" w:eastAsia="黑体" w:hAnsi="黑体" w:cs="宋体" w:hint="eastAsia"/>
          <w:b/>
          <w:kern w:val="0"/>
          <w:sz w:val="32"/>
          <w:szCs w:val="32"/>
        </w:rPr>
        <w:t>日</w:t>
      </w:r>
      <w:r w:rsidR="00E03145" w:rsidRPr="00E03145">
        <w:rPr>
          <w:rFonts w:ascii="黑体" w:eastAsia="黑体" w:hAnsi="黑体" w:cs="宋体" w:hint="eastAsia"/>
          <w:b/>
          <w:kern w:val="0"/>
          <w:sz w:val="32"/>
          <w:szCs w:val="32"/>
        </w:rPr>
        <w:t>(星期三）</w:t>
      </w:r>
      <w:r w:rsidRPr="00A02968">
        <w:rPr>
          <w:rFonts w:ascii="华文仿宋" w:eastAsia="华文仿宋" w:hAnsi="华文仿宋" w:cs="宋体" w:hint="eastAsia"/>
          <w:kern w:val="0"/>
          <w:sz w:val="32"/>
          <w:szCs w:val="32"/>
        </w:rPr>
        <w:t>，项目申报人提交《国家社会科学基金艺术学项目申报、评审书》一式4份，7份论证活页,一份电子文档；一律用计算机填写，统一用A4纸双面印制、中缝装订。逾期不予受理。</w:t>
      </w:r>
    </w:p>
    <w:p w:rsidR="00A02968" w:rsidRPr="00A02968" w:rsidRDefault="001723DC" w:rsidP="00A02968">
      <w:pPr>
        <w:widowControl/>
        <w:shd w:val="clear" w:color="auto" w:fill="FFFFFF"/>
        <w:adjustRightInd w:val="0"/>
        <w:snapToGrid w:val="0"/>
        <w:spacing w:line="360" w:lineRule="auto"/>
        <w:ind w:firstLine="480"/>
        <w:jc w:val="left"/>
        <w:rPr>
          <w:rFonts w:ascii="宋体" w:eastAsia="宋体" w:hAnsi="宋体" w:cs="宋体"/>
          <w:kern w:val="0"/>
          <w:sz w:val="24"/>
          <w:szCs w:val="24"/>
        </w:rPr>
      </w:pPr>
      <w:r>
        <w:rPr>
          <w:rFonts w:ascii="华文仿宋" w:eastAsia="华文仿宋" w:hAnsi="华文仿宋" w:cs="宋体" w:hint="eastAsia"/>
          <w:kern w:val="0"/>
          <w:sz w:val="32"/>
          <w:szCs w:val="32"/>
        </w:rPr>
        <w:t>四</w:t>
      </w:r>
      <w:r w:rsidR="00A02968" w:rsidRPr="00A02968">
        <w:rPr>
          <w:rFonts w:ascii="华文仿宋" w:eastAsia="华文仿宋" w:hAnsi="华文仿宋" w:cs="宋体" w:hint="eastAsia"/>
          <w:kern w:val="0"/>
          <w:sz w:val="32"/>
          <w:szCs w:val="32"/>
        </w:rPr>
        <w:t>、</w:t>
      </w:r>
      <w:r w:rsidRPr="00A02968">
        <w:rPr>
          <w:rFonts w:ascii="华文仿宋" w:eastAsia="华文仿宋" w:hAnsi="华文仿宋" w:cs="宋体" w:hint="eastAsia"/>
          <w:kern w:val="0"/>
          <w:sz w:val="32"/>
          <w:szCs w:val="32"/>
        </w:rPr>
        <w:t>本年度国家社会科学基金艺术学项目申报不收取任何费用。</w:t>
      </w:r>
      <w:r w:rsidR="00A02968" w:rsidRPr="00A02968">
        <w:rPr>
          <w:rFonts w:ascii="华文仿宋" w:eastAsia="华文仿宋" w:hAnsi="华文仿宋" w:cs="宋体" w:hint="eastAsia"/>
          <w:kern w:val="0"/>
          <w:sz w:val="32"/>
          <w:szCs w:val="32"/>
        </w:rPr>
        <w:t xml:space="preserve">教育学、军事学的课题发布和申报工作另行通知。 </w:t>
      </w:r>
    </w:p>
    <w:p w:rsidR="00A02968" w:rsidRPr="00A02968" w:rsidRDefault="001723DC" w:rsidP="00A02968">
      <w:pPr>
        <w:widowControl/>
        <w:shd w:val="clear" w:color="auto" w:fill="FFFFFF"/>
        <w:adjustRightInd w:val="0"/>
        <w:snapToGrid w:val="0"/>
        <w:spacing w:line="360" w:lineRule="auto"/>
        <w:ind w:firstLine="480"/>
        <w:jc w:val="left"/>
        <w:rPr>
          <w:rFonts w:ascii="宋体" w:eastAsia="宋体" w:hAnsi="宋体" w:cs="宋体"/>
          <w:kern w:val="0"/>
          <w:sz w:val="24"/>
          <w:szCs w:val="24"/>
        </w:rPr>
      </w:pPr>
      <w:r>
        <w:rPr>
          <w:rFonts w:ascii="华文仿宋" w:eastAsia="华文仿宋" w:hAnsi="华文仿宋" w:cs="宋体" w:hint="eastAsia"/>
          <w:kern w:val="0"/>
          <w:sz w:val="32"/>
          <w:szCs w:val="32"/>
        </w:rPr>
        <w:t>五、联系人及联系方式：陈小华</w:t>
      </w:r>
      <w:r w:rsidR="00A02968" w:rsidRPr="00A02968">
        <w:rPr>
          <w:rFonts w:ascii="华文仿宋" w:eastAsia="华文仿宋" w:hAnsi="华文仿宋" w:cs="宋体" w:hint="eastAsia"/>
          <w:kern w:val="0"/>
          <w:sz w:val="32"/>
          <w:szCs w:val="32"/>
        </w:rPr>
        <w:t>，联系电话：5031603，办公室：映秋院319。</w:t>
      </w:r>
    </w:p>
    <w:p w:rsidR="001723DC" w:rsidRDefault="001723DC" w:rsidP="001723DC">
      <w:pPr>
        <w:widowControl/>
        <w:shd w:val="clear" w:color="auto" w:fill="FFFFFF"/>
        <w:adjustRightInd w:val="0"/>
        <w:snapToGrid w:val="0"/>
        <w:spacing w:line="360" w:lineRule="auto"/>
        <w:ind w:firstLine="480"/>
        <w:jc w:val="left"/>
        <w:rPr>
          <w:rFonts w:ascii="华文仿宋" w:eastAsia="华文仿宋" w:hAnsi="华文仿宋" w:cs="宋体"/>
          <w:kern w:val="0"/>
          <w:sz w:val="32"/>
          <w:szCs w:val="32"/>
        </w:rPr>
      </w:pPr>
      <w:r w:rsidRPr="001723DC">
        <w:rPr>
          <w:rFonts w:ascii="华文仿宋" w:eastAsia="华文仿宋" w:hAnsi="华文仿宋" w:cs="宋体" w:hint="eastAsia"/>
          <w:kern w:val="0"/>
          <w:sz w:val="32"/>
          <w:szCs w:val="32"/>
        </w:rPr>
        <w:t>附件</w:t>
      </w:r>
    </w:p>
    <w:p w:rsidR="001723DC" w:rsidRPr="001723DC" w:rsidRDefault="001723DC" w:rsidP="001723DC">
      <w:pPr>
        <w:widowControl/>
        <w:shd w:val="clear" w:color="auto" w:fill="FFFFFF"/>
        <w:adjustRightInd w:val="0"/>
        <w:snapToGrid w:val="0"/>
        <w:spacing w:line="360" w:lineRule="auto"/>
        <w:ind w:firstLine="480"/>
        <w:jc w:val="left"/>
        <w:rPr>
          <w:rFonts w:ascii="华文仿宋" w:eastAsia="华文仿宋" w:hAnsi="华文仿宋" w:cs="宋体"/>
          <w:kern w:val="0"/>
          <w:sz w:val="32"/>
          <w:szCs w:val="32"/>
        </w:rPr>
      </w:pPr>
      <w:r w:rsidRPr="001723DC">
        <w:rPr>
          <w:rFonts w:ascii="华文仿宋" w:eastAsia="华文仿宋" w:hAnsi="华文仿宋" w:cs="宋体" w:hint="eastAsia"/>
          <w:kern w:val="0"/>
          <w:sz w:val="32"/>
          <w:szCs w:val="32"/>
        </w:rPr>
        <w:t>1</w:t>
      </w:r>
      <w:r>
        <w:rPr>
          <w:rFonts w:ascii="华文仿宋" w:eastAsia="华文仿宋" w:hAnsi="华文仿宋" w:cs="宋体" w:hint="eastAsia"/>
          <w:kern w:val="0"/>
          <w:sz w:val="32"/>
          <w:szCs w:val="32"/>
        </w:rPr>
        <w:t>、</w:t>
      </w:r>
      <w:r w:rsidRPr="001723DC">
        <w:rPr>
          <w:rFonts w:ascii="华文仿宋" w:eastAsia="华文仿宋" w:hAnsi="华文仿宋" w:cs="宋体" w:hint="eastAsia"/>
          <w:kern w:val="0"/>
          <w:sz w:val="32"/>
          <w:szCs w:val="32"/>
        </w:rPr>
        <w:t>《课题指南》</w:t>
      </w:r>
    </w:p>
    <w:p w:rsidR="001723DC" w:rsidRPr="001723DC" w:rsidRDefault="001723DC" w:rsidP="001723DC">
      <w:pPr>
        <w:widowControl/>
        <w:shd w:val="clear" w:color="auto" w:fill="FFFFFF"/>
        <w:adjustRightInd w:val="0"/>
        <w:snapToGrid w:val="0"/>
        <w:spacing w:line="360" w:lineRule="auto"/>
        <w:ind w:firstLine="480"/>
        <w:jc w:val="left"/>
        <w:rPr>
          <w:rFonts w:ascii="华文仿宋" w:eastAsia="华文仿宋" w:hAnsi="华文仿宋" w:cs="宋体"/>
          <w:kern w:val="0"/>
          <w:sz w:val="32"/>
          <w:szCs w:val="32"/>
        </w:rPr>
      </w:pPr>
      <w:r w:rsidRPr="001723DC">
        <w:rPr>
          <w:rFonts w:ascii="华文仿宋" w:eastAsia="华文仿宋" w:hAnsi="华文仿宋" w:cs="宋体" w:hint="eastAsia"/>
          <w:kern w:val="0"/>
          <w:sz w:val="32"/>
          <w:szCs w:val="32"/>
        </w:rPr>
        <w:t>2</w:t>
      </w:r>
      <w:r>
        <w:rPr>
          <w:rFonts w:ascii="华文仿宋" w:eastAsia="华文仿宋" w:hAnsi="华文仿宋" w:cs="宋体" w:hint="eastAsia"/>
          <w:kern w:val="0"/>
          <w:sz w:val="32"/>
          <w:szCs w:val="32"/>
        </w:rPr>
        <w:t>、</w:t>
      </w:r>
      <w:r w:rsidRPr="001723DC">
        <w:rPr>
          <w:rFonts w:ascii="华文仿宋" w:eastAsia="华文仿宋" w:hAnsi="华文仿宋" w:cs="宋体" w:hint="eastAsia"/>
          <w:kern w:val="0"/>
          <w:sz w:val="32"/>
          <w:szCs w:val="32"/>
        </w:rPr>
        <w:t>《申报、评审书》</w:t>
      </w:r>
    </w:p>
    <w:p w:rsidR="001723DC" w:rsidRPr="001723DC" w:rsidRDefault="001723DC" w:rsidP="001723DC">
      <w:pPr>
        <w:widowControl/>
        <w:shd w:val="clear" w:color="auto" w:fill="FFFFFF"/>
        <w:adjustRightInd w:val="0"/>
        <w:snapToGrid w:val="0"/>
        <w:spacing w:line="360" w:lineRule="auto"/>
        <w:ind w:firstLine="480"/>
        <w:jc w:val="left"/>
        <w:rPr>
          <w:rFonts w:ascii="华文仿宋" w:eastAsia="华文仿宋" w:hAnsi="华文仿宋" w:cs="宋体"/>
          <w:kern w:val="0"/>
          <w:sz w:val="32"/>
          <w:szCs w:val="32"/>
        </w:rPr>
      </w:pPr>
      <w:r>
        <w:rPr>
          <w:rFonts w:ascii="华文仿宋" w:eastAsia="华文仿宋" w:hAnsi="华文仿宋" w:cs="宋体" w:hint="eastAsia"/>
          <w:kern w:val="0"/>
          <w:sz w:val="32"/>
          <w:szCs w:val="32"/>
        </w:rPr>
        <w:t>3、</w:t>
      </w:r>
      <w:r w:rsidRPr="001723DC">
        <w:rPr>
          <w:rFonts w:ascii="华文仿宋" w:eastAsia="华文仿宋" w:hAnsi="华文仿宋" w:cs="宋体" w:hint="eastAsia"/>
          <w:kern w:val="0"/>
          <w:sz w:val="32"/>
          <w:szCs w:val="32"/>
        </w:rPr>
        <w:t>《课题论证活页》</w:t>
      </w:r>
    </w:p>
    <w:p w:rsidR="00A02968" w:rsidRPr="00FB63DB" w:rsidRDefault="00FB63DB" w:rsidP="00A02968">
      <w:pPr>
        <w:widowControl/>
        <w:shd w:val="clear" w:color="auto" w:fill="FFFFFF"/>
        <w:adjustRightInd w:val="0"/>
        <w:snapToGrid w:val="0"/>
        <w:spacing w:line="360" w:lineRule="auto"/>
        <w:ind w:firstLine="480"/>
        <w:jc w:val="left"/>
        <w:rPr>
          <w:rFonts w:ascii="华文仿宋" w:eastAsia="华文仿宋" w:hAnsi="华文仿宋" w:cs="宋体"/>
          <w:kern w:val="0"/>
          <w:sz w:val="32"/>
          <w:szCs w:val="32"/>
        </w:rPr>
      </w:pPr>
      <w:r w:rsidRPr="00FB63DB">
        <w:rPr>
          <w:rFonts w:ascii="华文仿宋" w:eastAsia="华文仿宋" w:hAnsi="华文仿宋" w:cs="宋体" w:hint="eastAsia"/>
          <w:kern w:val="0"/>
          <w:sz w:val="32"/>
          <w:szCs w:val="32"/>
        </w:rPr>
        <w:t>4、《申报公告》</w:t>
      </w:r>
    </w:p>
    <w:p w:rsidR="00A02968" w:rsidRPr="00A02968" w:rsidRDefault="00A02968" w:rsidP="00A02968">
      <w:pPr>
        <w:widowControl/>
        <w:shd w:val="clear" w:color="auto" w:fill="FFFFFF"/>
        <w:adjustRightInd w:val="0"/>
        <w:snapToGrid w:val="0"/>
        <w:spacing w:before="150" w:after="100" w:afterAutospacing="1" w:line="360" w:lineRule="auto"/>
        <w:mirrorIndents/>
        <w:jc w:val="right"/>
        <w:rPr>
          <w:rFonts w:ascii="宋体" w:eastAsia="宋体" w:hAnsi="宋体" w:cs="宋体"/>
          <w:kern w:val="0"/>
          <w:sz w:val="24"/>
          <w:szCs w:val="24"/>
        </w:rPr>
      </w:pPr>
      <w:r w:rsidRPr="00A02968">
        <w:rPr>
          <w:rFonts w:ascii="仿宋" w:eastAsia="仿宋" w:hAnsi="仿宋" w:cs="宋体" w:hint="eastAsia"/>
          <w:kern w:val="0"/>
          <w:sz w:val="30"/>
          <w:szCs w:val="30"/>
        </w:rPr>
        <w:t>云南大学社会科学处</w:t>
      </w:r>
    </w:p>
    <w:p w:rsidR="00A02968" w:rsidRPr="00A02968" w:rsidRDefault="00A02968" w:rsidP="00A02968">
      <w:pPr>
        <w:widowControl/>
        <w:shd w:val="clear" w:color="auto" w:fill="FFFFFF"/>
        <w:jc w:val="right"/>
        <w:rPr>
          <w:rFonts w:ascii="宋体" w:eastAsia="宋体" w:hAnsi="宋体" w:cs="宋体"/>
          <w:kern w:val="0"/>
          <w:sz w:val="24"/>
          <w:szCs w:val="24"/>
        </w:rPr>
      </w:pPr>
      <w:r w:rsidRPr="00A02968">
        <w:rPr>
          <w:rFonts w:ascii="仿宋" w:eastAsia="仿宋" w:hAnsi="仿宋" w:cs="宋体" w:hint="eastAsia"/>
          <w:kern w:val="0"/>
          <w:sz w:val="30"/>
          <w:szCs w:val="30"/>
        </w:rPr>
        <w:t>二〇一</w:t>
      </w:r>
      <w:r w:rsidR="001723DC">
        <w:rPr>
          <w:rFonts w:ascii="仿宋" w:eastAsia="仿宋" w:hAnsi="仿宋" w:cs="宋体" w:hint="eastAsia"/>
          <w:kern w:val="0"/>
          <w:sz w:val="30"/>
          <w:szCs w:val="30"/>
        </w:rPr>
        <w:t>三</w:t>
      </w:r>
      <w:r w:rsidRPr="00A02968">
        <w:rPr>
          <w:rFonts w:ascii="仿宋" w:eastAsia="仿宋" w:hAnsi="仿宋" w:cs="宋体" w:hint="eastAsia"/>
          <w:kern w:val="0"/>
          <w:sz w:val="30"/>
          <w:szCs w:val="30"/>
        </w:rPr>
        <w:t>年一月</w:t>
      </w:r>
      <w:r w:rsidR="001723DC">
        <w:rPr>
          <w:rFonts w:ascii="仿宋" w:eastAsia="仿宋" w:hAnsi="仿宋" w:cs="宋体" w:hint="eastAsia"/>
          <w:kern w:val="0"/>
          <w:sz w:val="30"/>
          <w:szCs w:val="30"/>
        </w:rPr>
        <w:t>二十六</w:t>
      </w:r>
      <w:r w:rsidRPr="00A02968">
        <w:rPr>
          <w:rFonts w:ascii="仿宋" w:eastAsia="仿宋" w:hAnsi="仿宋" w:cs="宋体" w:hint="eastAsia"/>
          <w:kern w:val="0"/>
          <w:sz w:val="30"/>
          <w:szCs w:val="30"/>
        </w:rPr>
        <w:t>日</w:t>
      </w:r>
    </w:p>
    <w:p w:rsidR="00114742" w:rsidRPr="00A02968" w:rsidRDefault="00A952CB"/>
    <w:sectPr w:rsidR="00114742" w:rsidRPr="00A02968" w:rsidSect="00AE56E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52CB" w:rsidRDefault="00A952CB" w:rsidP="00FB63DB">
      <w:r>
        <w:separator/>
      </w:r>
    </w:p>
  </w:endnote>
  <w:endnote w:type="continuationSeparator" w:id="1">
    <w:p w:rsidR="00A952CB" w:rsidRDefault="00A952CB" w:rsidP="00FB63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52CB" w:rsidRDefault="00A952CB" w:rsidP="00FB63DB">
      <w:r>
        <w:separator/>
      </w:r>
    </w:p>
  </w:footnote>
  <w:footnote w:type="continuationSeparator" w:id="1">
    <w:p w:rsidR="00A952CB" w:rsidRDefault="00A952CB" w:rsidP="00FB63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2968"/>
    <w:rsid w:val="001723DC"/>
    <w:rsid w:val="00277808"/>
    <w:rsid w:val="00367141"/>
    <w:rsid w:val="00493ACC"/>
    <w:rsid w:val="006378AA"/>
    <w:rsid w:val="00891739"/>
    <w:rsid w:val="00A02968"/>
    <w:rsid w:val="00A952CB"/>
    <w:rsid w:val="00AE56E4"/>
    <w:rsid w:val="00E03145"/>
    <w:rsid w:val="00F77EA4"/>
    <w:rsid w:val="00FB63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6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02968"/>
    <w:rPr>
      <w:b w:val="0"/>
      <w:bCs w:val="0"/>
      <w:strike w:val="0"/>
      <w:dstrike w:val="0"/>
      <w:color w:val="000000"/>
      <w:sz w:val="18"/>
      <w:szCs w:val="18"/>
      <w:u w:val="none"/>
      <w:effect w:val="none"/>
    </w:rPr>
  </w:style>
  <w:style w:type="paragraph" w:styleId="a4">
    <w:name w:val="header"/>
    <w:basedOn w:val="a"/>
    <w:link w:val="Char"/>
    <w:uiPriority w:val="99"/>
    <w:semiHidden/>
    <w:unhideWhenUsed/>
    <w:rsid w:val="00FB63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B63DB"/>
    <w:rPr>
      <w:sz w:val="18"/>
      <w:szCs w:val="18"/>
    </w:rPr>
  </w:style>
  <w:style w:type="paragraph" w:styleId="a5">
    <w:name w:val="footer"/>
    <w:basedOn w:val="a"/>
    <w:link w:val="Char0"/>
    <w:uiPriority w:val="99"/>
    <w:semiHidden/>
    <w:unhideWhenUsed/>
    <w:rsid w:val="00FB63DB"/>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FB63DB"/>
    <w:rPr>
      <w:sz w:val="18"/>
      <w:szCs w:val="18"/>
    </w:rPr>
  </w:style>
</w:styles>
</file>

<file path=word/webSettings.xml><?xml version="1.0" encoding="utf-8"?>
<w:webSettings xmlns:r="http://schemas.openxmlformats.org/officeDocument/2006/relationships" xmlns:w="http://schemas.openxmlformats.org/wordprocessingml/2006/main">
  <w:divs>
    <w:div w:id="1848978719">
      <w:bodyDiv w:val="1"/>
      <w:marLeft w:val="0"/>
      <w:marRight w:val="0"/>
      <w:marTop w:val="0"/>
      <w:marBottom w:val="0"/>
      <w:divBdr>
        <w:top w:val="none" w:sz="0" w:space="0" w:color="auto"/>
        <w:left w:val="none" w:sz="0" w:space="0" w:color="auto"/>
        <w:bottom w:val="none" w:sz="0" w:space="0" w:color="auto"/>
        <w:right w:val="none" w:sz="0" w:space="0" w:color="auto"/>
      </w:divBdr>
      <w:divsChild>
        <w:div w:id="1870290099">
          <w:marLeft w:val="0"/>
          <w:marRight w:val="0"/>
          <w:marTop w:val="0"/>
          <w:marBottom w:val="150"/>
          <w:divBdr>
            <w:top w:val="none" w:sz="0" w:space="0" w:color="auto"/>
            <w:left w:val="none" w:sz="0" w:space="0" w:color="auto"/>
            <w:bottom w:val="none" w:sz="0" w:space="0" w:color="auto"/>
            <w:right w:val="none" w:sz="0" w:space="0" w:color="auto"/>
          </w:divBdr>
          <w:divsChild>
            <w:div w:id="1223639221">
              <w:marLeft w:val="0"/>
              <w:marRight w:val="0"/>
              <w:marTop w:val="0"/>
              <w:marBottom w:val="150"/>
              <w:divBdr>
                <w:top w:val="single" w:sz="6" w:space="31" w:color="33CC33"/>
                <w:left w:val="single" w:sz="6" w:space="31" w:color="33CC33"/>
                <w:bottom w:val="single" w:sz="6" w:space="31" w:color="33CC33"/>
                <w:right w:val="single" w:sz="6" w:space="31" w:color="33CC33"/>
              </w:divBdr>
              <w:divsChild>
                <w:div w:id="231670017">
                  <w:marLeft w:val="0"/>
                  <w:marRight w:val="0"/>
                  <w:marTop w:val="0"/>
                  <w:marBottom w:val="225"/>
                  <w:divBdr>
                    <w:top w:val="none" w:sz="0" w:space="0" w:color="auto"/>
                    <w:left w:val="none" w:sz="0" w:space="0" w:color="auto"/>
                    <w:bottom w:val="none" w:sz="0" w:space="0" w:color="auto"/>
                    <w:right w:val="none" w:sz="0" w:space="0" w:color="auto"/>
                  </w:divBdr>
                </w:div>
                <w:div w:id="353850102">
                  <w:marLeft w:val="0"/>
                  <w:marRight w:val="0"/>
                  <w:marTop w:val="0"/>
                  <w:marBottom w:val="375"/>
                  <w:divBdr>
                    <w:top w:val="none" w:sz="0" w:space="0" w:color="auto"/>
                    <w:left w:val="none" w:sz="0" w:space="0" w:color="auto"/>
                    <w:bottom w:val="none" w:sz="0" w:space="0" w:color="auto"/>
                    <w:right w:val="none" w:sz="0" w:space="0" w:color="auto"/>
                  </w:divBdr>
                </w:div>
                <w:div w:id="138394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sd.ynu.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popss-cn.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126</Words>
  <Characters>723</Characters>
  <Application>Microsoft Office Word</Application>
  <DocSecurity>0</DocSecurity>
  <Lines>6</Lines>
  <Paragraphs>1</Paragraphs>
  <ScaleCrop>false</ScaleCrop>
  <Company>China</Company>
  <LinksUpToDate>false</LinksUpToDate>
  <CharactersWithSpaces>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2013-02-01T05:31:00Z</dcterms:created>
  <dcterms:modified xsi:type="dcterms:W3CDTF">2013-02-01T06:08:00Z</dcterms:modified>
</cp:coreProperties>
</file>